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AC" w:rsidRPr="008928AC" w:rsidRDefault="008928AC" w:rsidP="00892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8AC">
        <w:rPr>
          <w:rFonts w:ascii="Times New Roman" w:eastAsia="Calibri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8928AC" w:rsidRPr="008928AC" w:rsidRDefault="008928AC" w:rsidP="00892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8AC">
        <w:rPr>
          <w:rFonts w:ascii="Times New Roman" w:eastAsia="Calibri" w:hAnsi="Times New Roman" w:cs="Times New Roman"/>
          <w:b/>
          <w:sz w:val="28"/>
          <w:szCs w:val="28"/>
        </w:rPr>
        <w:t>города Омска «Гимназия № 76»</w:t>
      </w:r>
    </w:p>
    <w:p w:rsidR="008928AC" w:rsidRPr="008928AC" w:rsidRDefault="008928AC" w:rsidP="008928A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8928AC" w:rsidRPr="008928AC" w:rsidRDefault="008928AC" w:rsidP="008928A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8928AC" w:rsidRPr="008928AC" w:rsidRDefault="008928AC" w:rsidP="008928A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8928AC" w:rsidRPr="008928AC" w:rsidRDefault="008928AC" w:rsidP="008928A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8928AC" w:rsidRPr="008928AC" w:rsidRDefault="008928AC" w:rsidP="008928AC">
      <w:pPr>
        <w:tabs>
          <w:tab w:val="left" w:pos="30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8928AC" w:rsidRPr="002C2DC6" w:rsidRDefault="002C2DC6" w:rsidP="002C2DC6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2C2DC6">
        <w:rPr>
          <w:rFonts w:ascii="Times New Roman" w:hAnsi="Times New Roman" w:cs="Times New Roman"/>
          <w:b/>
          <w:sz w:val="56"/>
          <w:szCs w:val="56"/>
        </w:rPr>
        <w:t>Играя, развивайся</w:t>
      </w:r>
    </w:p>
    <w:p w:rsidR="002C2DC6" w:rsidRDefault="002C2DC6" w:rsidP="008928AC">
      <w:pPr>
        <w:tabs>
          <w:tab w:val="left" w:pos="30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56"/>
          <w:lang w:eastAsia="ar-SA"/>
        </w:rPr>
      </w:pPr>
    </w:p>
    <w:p w:rsidR="008928AC" w:rsidRPr="002C2DC6" w:rsidRDefault="002C2DC6" w:rsidP="002C2DC6">
      <w:pPr>
        <w:tabs>
          <w:tab w:val="left" w:pos="3046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C2DC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</w:t>
      </w:r>
      <w:r w:rsidR="008928AC" w:rsidRPr="002C2DC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рограмма</w:t>
      </w:r>
    </w:p>
    <w:p w:rsidR="008928AC" w:rsidRPr="002C2DC6" w:rsidRDefault="008928AC" w:rsidP="002C2DC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C2DC6">
        <w:rPr>
          <w:rFonts w:ascii="Times New Roman" w:eastAsia="Calibri" w:hAnsi="Times New Roman" w:cs="Times New Roman"/>
          <w:b/>
          <w:sz w:val="36"/>
          <w:szCs w:val="36"/>
        </w:rPr>
        <w:t>внеурочной деятельности</w:t>
      </w:r>
    </w:p>
    <w:p w:rsidR="00020C61" w:rsidRDefault="002C2DC6" w:rsidP="002C2DC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C2DC6">
        <w:rPr>
          <w:rFonts w:ascii="Times New Roman" w:eastAsia="Calibri" w:hAnsi="Times New Roman" w:cs="Times New Roman"/>
          <w:b/>
          <w:sz w:val="36"/>
          <w:szCs w:val="36"/>
        </w:rPr>
        <w:t xml:space="preserve">по сохранению и укреплению здоровья </w:t>
      </w:r>
    </w:p>
    <w:p w:rsidR="008928AC" w:rsidRPr="008928AC" w:rsidRDefault="00020C61" w:rsidP="002C2DC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младших школьников</w:t>
      </w:r>
    </w:p>
    <w:p w:rsidR="008928AC" w:rsidRPr="008928AC" w:rsidRDefault="008928AC" w:rsidP="002C2DC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</w:p>
    <w:p w:rsidR="008928AC" w:rsidRPr="008928AC" w:rsidRDefault="008928AC" w:rsidP="008928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56"/>
        </w:rPr>
      </w:pPr>
    </w:p>
    <w:p w:rsidR="008928AC" w:rsidRPr="008928AC" w:rsidRDefault="008928AC" w:rsidP="002C2D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8AC">
        <w:rPr>
          <w:rFonts w:ascii="Times New Roman" w:eastAsia="Calibri" w:hAnsi="Times New Roman" w:cs="Times New Roman"/>
          <w:b/>
          <w:sz w:val="28"/>
          <w:szCs w:val="28"/>
        </w:rPr>
        <w:t>Направление: спортивно - оздоровительное</w:t>
      </w:r>
    </w:p>
    <w:p w:rsidR="008928AC" w:rsidRPr="008928AC" w:rsidRDefault="008928AC" w:rsidP="002C2D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8AC">
        <w:rPr>
          <w:rFonts w:ascii="Times New Roman" w:eastAsia="Calibri" w:hAnsi="Times New Roman" w:cs="Times New Roman"/>
          <w:b/>
          <w:sz w:val="28"/>
          <w:szCs w:val="28"/>
        </w:rPr>
        <w:t>Вид деятельности: подвижные игры</w:t>
      </w:r>
    </w:p>
    <w:p w:rsidR="008928AC" w:rsidRPr="008928AC" w:rsidRDefault="002C2DC6" w:rsidP="002C2DC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Возраст обучающихся: 8 – 9 лет (3 класс)</w:t>
      </w:r>
    </w:p>
    <w:p w:rsidR="002C2DC6" w:rsidRDefault="002C2DC6" w:rsidP="008928A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2DC6" w:rsidRDefault="002C2DC6" w:rsidP="008928A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2DC6" w:rsidRDefault="002C2DC6" w:rsidP="008928A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2DC6" w:rsidRDefault="002C2DC6" w:rsidP="008928A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2DC6" w:rsidRDefault="002C2DC6" w:rsidP="008928A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2DC6" w:rsidRDefault="002C2DC6" w:rsidP="008928A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28AC" w:rsidRPr="008928AC" w:rsidRDefault="008928AC" w:rsidP="002C2DC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928AC">
        <w:rPr>
          <w:rFonts w:ascii="Times New Roman" w:eastAsia="Calibri" w:hAnsi="Times New Roman" w:cs="Times New Roman"/>
          <w:sz w:val="28"/>
          <w:szCs w:val="28"/>
        </w:rPr>
        <w:t>Программу разработали:</w:t>
      </w:r>
    </w:p>
    <w:p w:rsidR="008928AC" w:rsidRPr="008928AC" w:rsidRDefault="008928AC" w:rsidP="002C2DC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8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учителя начальных классов</w:t>
      </w:r>
    </w:p>
    <w:p w:rsidR="008928AC" w:rsidRPr="008928AC" w:rsidRDefault="008928AC" w:rsidP="002C2DC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28AC">
        <w:rPr>
          <w:rFonts w:ascii="Times New Roman" w:eastAsia="Times New Roman" w:hAnsi="Times New Roman" w:cs="Times New Roman"/>
          <w:sz w:val="28"/>
          <w:szCs w:val="28"/>
          <w:lang w:eastAsia="ar-SA"/>
        </w:rPr>
        <w:t>Дроздова Наталья Андреевна,</w:t>
      </w:r>
    </w:p>
    <w:p w:rsidR="008928AC" w:rsidRPr="008928AC" w:rsidRDefault="008928AC" w:rsidP="002C2DC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8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Романова Алтын </w:t>
      </w:r>
      <w:proofErr w:type="spellStart"/>
      <w:r w:rsidRPr="008928A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Сайлауовна</w:t>
      </w:r>
      <w:proofErr w:type="spellEnd"/>
    </w:p>
    <w:p w:rsidR="008928AC" w:rsidRPr="008928AC" w:rsidRDefault="008928AC" w:rsidP="002C2DC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8AC" w:rsidRPr="008928AC" w:rsidRDefault="008928AC" w:rsidP="008928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2DC6" w:rsidRDefault="002C2DC6" w:rsidP="00892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2DC6" w:rsidRDefault="008928AC" w:rsidP="002C2D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8AC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Омск-2020</w:t>
      </w:r>
    </w:p>
    <w:p w:rsidR="00E01798" w:rsidRDefault="00405E63" w:rsidP="002C2D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7630B" w:rsidRPr="0047630B" w:rsidRDefault="0047630B" w:rsidP="00C57F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7630B">
        <w:rPr>
          <w:rFonts w:ascii="Times New Roman" w:hAnsi="Times New Roman" w:cs="Times New Roman"/>
          <w:sz w:val="24"/>
          <w:szCs w:val="24"/>
        </w:rPr>
        <w:t xml:space="preserve">Успех </w:t>
      </w:r>
      <w:r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47630B">
        <w:rPr>
          <w:rFonts w:ascii="Times New Roman" w:hAnsi="Times New Roman" w:cs="Times New Roman"/>
          <w:sz w:val="24"/>
          <w:szCs w:val="24"/>
        </w:rPr>
        <w:t xml:space="preserve">в занятиях физической культурой и спортом во многом зависит от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47630B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ических (двигательных) способностей. Физические способности – это двигательные возможности, которые проявляются при выполнении различных физических упражнений. К основным физическим способностям относятся быстрота, сила, ловкость, выносливость и гибкость. Их надо ре</w:t>
      </w:r>
      <w:r w:rsidR="00C57F63">
        <w:rPr>
          <w:rFonts w:ascii="Times New Roman" w:hAnsi="Times New Roman" w:cs="Times New Roman"/>
          <w:sz w:val="24"/>
          <w:szCs w:val="24"/>
        </w:rPr>
        <w:t>гулярно развивать. От физически</w:t>
      </w:r>
      <w:r>
        <w:rPr>
          <w:rFonts w:ascii="Times New Roman" w:hAnsi="Times New Roman" w:cs="Times New Roman"/>
          <w:sz w:val="24"/>
          <w:szCs w:val="24"/>
        </w:rPr>
        <w:t>х способностей во многом зависят будущие успехи в учебе, труде, спорте и т.д.</w:t>
      </w:r>
    </w:p>
    <w:p w:rsidR="0047630B" w:rsidRPr="0047630B" w:rsidRDefault="00C57F63" w:rsidP="00C5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Справедливо мнение ученых, считающих, что подвижные игры, функционально нагружая организм, формируют и совершенствуют его. Игра всегда связана с инициативой участников, она происходит эмоционально на фоне повышенной двигательной активности, основанной на естественных движениях, с «мягкими» правилами и учетом особенностей детского организма. Подвижные игры положительно влияют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дыхательную, нервную системы школьника, на всестороннее развитие </w:t>
      </w:r>
      <w:r w:rsidRPr="0047630B">
        <w:rPr>
          <w:rFonts w:ascii="Times New Roman" w:hAnsi="Times New Roman" w:cs="Times New Roman"/>
          <w:sz w:val="24"/>
          <w:szCs w:val="24"/>
        </w:rPr>
        <w:t>физ</w:t>
      </w:r>
      <w:r>
        <w:rPr>
          <w:rFonts w:ascii="Times New Roman" w:hAnsi="Times New Roman" w:cs="Times New Roman"/>
          <w:sz w:val="24"/>
          <w:szCs w:val="24"/>
        </w:rPr>
        <w:t>ических (двигательных) способностей, укрепление мышц, улучшение обмена веществ</w:t>
      </w:r>
      <w:r w:rsidR="00425764">
        <w:rPr>
          <w:rFonts w:ascii="Times New Roman" w:hAnsi="Times New Roman" w:cs="Times New Roman"/>
          <w:sz w:val="24"/>
          <w:szCs w:val="24"/>
        </w:rPr>
        <w:t xml:space="preserve">, т.е.  подвижные </w:t>
      </w:r>
      <w:proofErr w:type="gramStart"/>
      <w:r w:rsidR="00425764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="00425764">
        <w:rPr>
          <w:rFonts w:ascii="Times New Roman" w:hAnsi="Times New Roman" w:cs="Times New Roman"/>
          <w:sz w:val="24"/>
          <w:szCs w:val="24"/>
        </w:rPr>
        <w:t xml:space="preserve"> оказывают комплексное разностороннее влияние на ребенка. В подвижных играх младшие школьники получают опыт освоения игровых ролей,</w:t>
      </w:r>
      <w:r w:rsidR="00F3608E">
        <w:rPr>
          <w:rFonts w:ascii="Times New Roman" w:hAnsi="Times New Roman" w:cs="Times New Roman"/>
          <w:sz w:val="24"/>
          <w:szCs w:val="24"/>
        </w:rPr>
        <w:t xml:space="preserve"> соблюдения правил взаимодействия в игре,</w:t>
      </w:r>
      <w:r w:rsidR="00425764">
        <w:rPr>
          <w:rFonts w:ascii="Times New Roman" w:hAnsi="Times New Roman" w:cs="Times New Roman"/>
          <w:sz w:val="24"/>
          <w:szCs w:val="24"/>
        </w:rPr>
        <w:t xml:space="preserve"> развивают свои коммуникативные</w:t>
      </w:r>
      <w:r w:rsidR="00F3608E">
        <w:rPr>
          <w:rFonts w:ascii="Times New Roman" w:hAnsi="Times New Roman" w:cs="Times New Roman"/>
          <w:sz w:val="24"/>
          <w:szCs w:val="24"/>
        </w:rPr>
        <w:t>, рефлексивные</w:t>
      </w:r>
      <w:r w:rsidR="00425764">
        <w:rPr>
          <w:rFonts w:ascii="Times New Roman" w:hAnsi="Times New Roman" w:cs="Times New Roman"/>
          <w:sz w:val="24"/>
          <w:szCs w:val="24"/>
        </w:rPr>
        <w:t xml:space="preserve"> способности  через командное взаимодействие.</w:t>
      </w:r>
    </w:p>
    <w:p w:rsidR="0047630B" w:rsidRDefault="007A57DC" w:rsidP="00C5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социально-психологического статуса третьеклассника, так как чувство товарищества, коллективизма в основном проявляются у детей примерно с 9-летнего возраста. </w:t>
      </w:r>
      <w:r w:rsidR="00425764">
        <w:rPr>
          <w:rFonts w:ascii="Times New Roman" w:hAnsi="Times New Roman" w:cs="Times New Roman"/>
          <w:sz w:val="24"/>
          <w:szCs w:val="24"/>
        </w:rPr>
        <w:t xml:space="preserve">В программу включены командные подвижные игры на развитие скоростных, координационно-двигательных, скоростно-силовых способностей, на развитие гибкости, ловкости, выносливости, </w:t>
      </w:r>
      <w:r w:rsidR="00F3608E">
        <w:rPr>
          <w:rFonts w:ascii="Times New Roman" w:hAnsi="Times New Roman" w:cs="Times New Roman"/>
          <w:sz w:val="24"/>
          <w:szCs w:val="24"/>
        </w:rPr>
        <w:t xml:space="preserve">что  в дальнейшем будет </w:t>
      </w:r>
      <w:r w:rsidR="005160FA">
        <w:rPr>
          <w:rFonts w:ascii="Times New Roman" w:hAnsi="Times New Roman" w:cs="Times New Roman"/>
          <w:sz w:val="24"/>
          <w:szCs w:val="24"/>
        </w:rPr>
        <w:t xml:space="preserve">положительно влиять на освоение программного материала на уроке «Физической культуры». </w:t>
      </w:r>
      <w:r w:rsidR="00F3608E">
        <w:rPr>
          <w:rFonts w:ascii="Times New Roman" w:hAnsi="Times New Roman" w:cs="Times New Roman"/>
          <w:sz w:val="24"/>
          <w:szCs w:val="24"/>
        </w:rPr>
        <w:t>Характер подвижных игр разнообразен, но преобладают командные игры без вступления в непосредственное соприкосновение с противник</w:t>
      </w:r>
      <w:r w:rsidR="005160FA">
        <w:rPr>
          <w:rFonts w:ascii="Times New Roman" w:hAnsi="Times New Roman" w:cs="Times New Roman"/>
          <w:sz w:val="24"/>
          <w:szCs w:val="24"/>
        </w:rPr>
        <w:t>ом, коллективные игры с водящим,</w:t>
      </w:r>
      <w:r w:rsidR="00425764">
        <w:rPr>
          <w:rFonts w:ascii="Times New Roman" w:hAnsi="Times New Roman" w:cs="Times New Roman"/>
          <w:sz w:val="24"/>
          <w:szCs w:val="24"/>
        </w:rPr>
        <w:t xml:space="preserve"> </w:t>
      </w:r>
      <w:r w:rsidR="00F3608E">
        <w:rPr>
          <w:rFonts w:ascii="Times New Roman" w:hAnsi="Times New Roman" w:cs="Times New Roman"/>
          <w:sz w:val="24"/>
          <w:szCs w:val="24"/>
        </w:rPr>
        <w:t>в которые можно играть на спортивной площадке</w:t>
      </w:r>
      <w:r w:rsidR="005160FA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="00F3608E">
        <w:rPr>
          <w:rFonts w:ascii="Times New Roman" w:hAnsi="Times New Roman" w:cs="Times New Roman"/>
          <w:sz w:val="24"/>
          <w:szCs w:val="24"/>
        </w:rPr>
        <w:t xml:space="preserve">, </w:t>
      </w:r>
      <w:r w:rsidR="005160FA">
        <w:rPr>
          <w:rFonts w:ascii="Times New Roman" w:hAnsi="Times New Roman" w:cs="Times New Roman"/>
          <w:sz w:val="24"/>
          <w:szCs w:val="24"/>
        </w:rPr>
        <w:t>самостоятельно во дворе со сверстниками.</w:t>
      </w:r>
    </w:p>
    <w:p w:rsidR="007A57DC" w:rsidRPr="007A57DC" w:rsidRDefault="007A57DC" w:rsidP="00C5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7D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«Играя, развивайся</w:t>
      </w:r>
      <w:r w:rsidRPr="007A57DC">
        <w:rPr>
          <w:rFonts w:ascii="Times New Roman" w:hAnsi="Times New Roman" w:cs="Times New Roman"/>
          <w:sz w:val="24"/>
          <w:szCs w:val="24"/>
        </w:rPr>
        <w:t>» разработана для третьеклассников, сориентирована на достижение второго уровня образовательных результатов. Общая продолжительность – 8 часов (один час в неделю). Заня</w:t>
      </w:r>
      <w:r>
        <w:rPr>
          <w:rFonts w:ascii="Times New Roman" w:hAnsi="Times New Roman" w:cs="Times New Roman"/>
          <w:sz w:val="24"/>
          <w:szCs w:val="24"/>
        </w:rPr>
        <w:t>тия проводятся на улице в осенний период (сентябрь, октябрь) или в весенний период (</w:t>
      </w:r>
      <w:r w:rsidRPr="007A57DC">
        <w:rPr>
          <w:rFonts w:ascii="Times New Roman" w:hAnsi="Times New Roman" w:cs="Times New Roman"/>
          <w:sz w:val="24"/>
          <w:szCs w:val="24"/>
        </w:rPr>
        <w:t>апрель- май)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608E">
        <w:rPr>
          <w:rFonts w:ascii="Times New Roman" w:hAnsi="Times New Roman" w:cs="Times New Roman"/>
          <w:sz w:val="24"/>
          <w:szCs w:val="24"/>
        </w:rPr>
        <w:t xml:space="preserve"> Реализует программу учитель начальных классов или учитель физической культуры во внеурочное или каникулярное время.</w:t>
      </w:r>
    </w:p>
    <w:p w:rsidR="00F72DC8" w:rsidRPr="00A5202F" w:rsidRDefault="00F72DC8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5202F">
        <w:rPr>
          <w:rFonts w:ascii="Times New Roman" w:hAnsi="Times New Roman" w:cs="Times New Roman"/>
          <w:sz w:val="24"/>
          <w:szCs w:val="24"/>
        </w:rPr>
        <w:t xml:space="preserve"> формирование у третьеклассников ценности здоровья и здорового образа жизни через освоение подвижных игр на развитие физических способностей.</w:t>
      </w:r>
    </w:p>
    <w:p w:rsidR="00022034" w:rsidRPr="005160FA" w:rsidRDefault="00022034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60FA" w:rsidRPr="005160FA" w:rsidRDefault="005160FA" w:rsidP="005160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0FA">
        <w:rPr>
          <w:rFonts w:ascii="Times New Roman" w:hAnsi="Times New Roman" w:cs="Times New Roman"/>
          <w:sz w:val="24"/>
          <w:szCs w:val="24"/>
        </w:rPr>
        <w:t xml:space="preserve">- совершенствовать физические способности </w:t>
      </w:r>
      <w:proofErr w:type="gramStart"/>
      <w:r w:rsidRPr="005160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60FA">
        <w:rPr>
          <w:rFonts w:ascii="Times New Roman" w:hAnsi="Times New Roman" w:cs="Times New Roman"/>
          <w:sz w:val="24"/>
          <w:szCs w:val="24"/>
        </w:rPr>
        <w:t>;</w:t>
      </w:r>
    </w:p>
    <w:p w:rsidR="005160FA" w:rsidRPr="005160FA" w:rsidRDefault="005160FA" w:rsidP="005160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0FA">
        <w:rPr>
          <w:rFonts w:ascii="Times New Roman" w:hAnsi="Times New Roman" w:cs="Times New Roman"/>
          <w:sz w:val="24"/>
          <w:szCs w:val="24"/>
        </w:rPr>
        <w:t>- мотивировать к регулярным занятиям физической культурой;</w:t>
      </w:r>
    </w:p>
    <w:p w:rsidR="005160FA" w:rsidRPr="005160FA" w:rsidRDefault="005160FA" w:rsidP="005160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0FA">
        <w:rPr>
          <w:rFonts w:ascii="Times New Roman" w:hAnsi="Times New Roman" w:cs="Times New Roman"/>
          <w:sz w:val="24"/>
          <w:szCs w:val="24"/>
        </w:rPr>
        <w:t>- формировать культуру общения и культуру сотрудничества в процессе подвижных игр;</w:t>
      </w:r>
    </w:p>
    <w:p w:rsidR="005160FA" w:rsidRPr="005160FA" w:rsidRDefault="005160FA" w:rsidP="005160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0FA">
        <w:rPr>
          <w:rFonts w:ascii="Times New Roman" w:hAnsi="Times New Roman" w:cs="Times New Roman"/>
          <w:sz w:val="24"/>
          <w:szCs w:val="24"/>
        </w:rPr>
        <w:t>- формировать умения самоорганизации.</w:t>
      </w:r>
    </w:p>
    <w:p w:rsidR="00AA1175" w:rsidRDefault="00AA1175" w:rsidP="005C0CE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DC8" w:rsidRDefault="00F72DC8" w:rsidP="005C0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1175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Узнают:</w:t>
      </w:r>
    </w:p>
    <w:p w:rsidR="00AA1175" w:rsidRPr="00AA1175" w:rsidRDefault="00AA1175" w:rsidP="00AA117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 новых подвижных играх на развитие физических способностей;</w:t>
      </w:r>
    </w:p>
    <w:p w:rsidR="00AA1175" w:rsidRPr="00AA1175" w:rsidRDefault="00AA1175" w:rsidP="00AA117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 технике безопасности  во время занятий подвижными играми;</w:t>
      </w:r>
    </w:p>
    <w:p w:rsidR="00AA1175" w:rsidRPr="00AA1175" w:rsidRDefault="00AA1175" w:rsidP="00AA117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 соблюдении игровых правил;</w:t>
      </w:r>
    </w:p>
    <w:p w:rsidR="00AA1175" w:rsidRPr="00AA1175" w:rsidRDefault="00AA1175" w:rsidP="00AA117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 безопасном игровом пространстве;</w:t>
      </w:r>
    </w:p>
    <w:p w:rsidR="00AA1175" w:rsidRPr="00AA1175" w:rsidRDefault="00AA1175" w:rsidP="00AA117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об особенностях воздействия подвижных игр на свежем воздухе на основные органы человека, на развитие физических качеств, двигательной активности.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Получат опыт:</w:t>
      </w:r>
    </w:p>
    <w:p w:rsidR="00AA1175" w:rsidRPr="00AA1175" w:rsidRDefault="00AA1175" w:rsidP="00AA117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проживания игровых ролей;</w:t>
      </w:r>
    </w:p>
    <w:p w:rsidR="00AA1175" w:rsidRPr="00AA1175" w:rsidRDefault="00AA1175" w:rsidP="00AA117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командного игрового взаимодействия;</w:t>
      </w:r>
    </w:p>
    <w:p w:rsidR="00AA1175" w:rsidRPr="00AA1175" w:rsidRDefault="00AA1175" w:rsidP="00AA117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организации и проведения подвижных игр.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Смогут:</w:t>
      </w:r>
    </w:p>
    <w:p w:rsidR="00AA1175" w:rsidRPr="00AA1175" w:rsidRDefault="00AA1175" w:rsidP="00AA117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принимать активное участие в играх во дворе;</w:t>
      </w:r>
    </w:p>
    <w:p w:rsidR="00AA1175" w:rsidRPr="00AA1175" w:rsidRDefault="00AA1175" w:rsidP="00AA117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контролировать свои действия и действия партнеров при соблюдении игровых правил;</w:t>
      </w:r>
    </w:p>
    <w:p w:rsidR="00AA1175" w:rsidRPr="00AA1175" w:rsidRDefault="00AA1175" w:rsidP="00AA117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175">
        <w:rPr>
          <w:rFonts w:ascii="Times New Roman" w:hAnsi="Times New Roman" w:cs="Times New Roman"/>
          <w:sz w:val="24"/>
          <w:szCs w:val="24"/>
        </w:rPr>
        <w:t>организовывать подвижные игры со своими сверстниками.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1175">
        <w:rPr>
          <w:rFonts w:ascii="Times New Roman" w:hAnsi="Times New Roman" w:cs="Times New Roman"/>
          <w:sz w:val="24"/>
          <w:szCs w:val="24"/>
        </w:rPr>
        <w:t>В ходе освоения программы младшие школьники получат возможность формирования универсальных учебных действий: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В сфере личностных учебных действий</w:t>
      </w:r>
      <w:r w:rsidRPr="00AA1175">
        <w:rPr>
          <w:rFonts w:ascii="Times New Roman" w:hAnsi="Times New Roman" w:cs="Times New Roman"/>
          <w:sz w:val="24"/>
          <w:szCs w:val="24"/>
        </w:rPr>
        <w:t>: осмысление</w:t>
      </w:r>
      <w:r w:rsidRPr="00AA11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175">
        <w:rPr>
          <w:rFonts w:ascii="Times New Roman" w:hAnsi="Times New Roman" w:cs="Times New Roman"/>
          <w:sz w:val="24"/>
          <w:szCs w:val="24"/>
        </w:rPr>
        <w:t>влияния физической культуры на здоровье человека, умение оценивать свои поступки и поступки других людей в игровой деятельности с точки зрения общепринятых норм нравственности и ценностей здорового образа жизни.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В сфере регулятивных универсальных учебных действия</w:t>
      </w:r>
      <w:r w:rsidRPr="00AA1175">
        <w:rPr>
          <w:rFonts w:ascii="Times New Roman" w:hAnsi="Times New Roman" w:cs="Times New Roman"/>
          <w:sz w:val="24"/>
          <w:szCs w:val="24"/>
        </w:rPr>
        <w:t>: обучающиеся определяют и формулируют цель игровой деятельности, отличают игру по правилам и без правил, определяют последовательность своих действий в игре, учатся совместно с педагогом и сверстниками создавать безопасное игровое пространство, соблюдать правила безопасной игры, давать эмоциональную оценку своей деятельности.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>В сфере познавательных универсальных учебных действий</w:t>
      </w:r>
      <w:r w:rsidRPr="00AA1175">
        <w:rPr>
          <w:rFonts w:ascii="Times New Roman" w:hAnsi="Times New Roman" w:cs="Times New Roman"/>
          <w:sz w:val="24"/>
          <w:szCs w:val="24"/>
        </w:rPr>
        <w:t xml:space="preserve">: осваивают новые игровые и социальные роли, находят дополнительную информацию по подвижным играм  на развитие физических способностей, </w:t>
      </w:r>
      <w:r>
        <w:rPr>
          <w:rFonts w:ascii="Times New Roman" w:hAnsi="Times New Roman" w:cs="Times New Roman"/>
          <w:sz w:val="24"/>
          <w:szCs w:val="24"/>
        </w:rPr>
        <w:t xml:space="preserve"> получают и преобразовыва</w:t>
      </w:r>
      <w:r w:rsidRPr="00AA1175">
        <w:rPr>
          <w:rFonts w:ascii="Times New Roman" w:hAnsi="Times New Roman" w:cs="Times New Roman"/>
          <w:sz w:val="24"/>
          <w:szCs w:val="24"/>
        </w:rPr>
        <w:t>ют информацию, используя текст, схематический рисунок.</w:t>
      </w:r>
    </w:p>
    <w:p w:rsidR="00AA1175" w:rsidRPr="00AA1175" w:rsidRDefault="00AA1175" w:rsidP="00AA1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AA1175">
        <w:rPr>
          <w:rFonts w:ascii="Times New Roman" w:hAnsi="Times New Roman" w:cs="Times New Roman"/>
          <w:i/>
          <w:sz w:val="24"/>
          <w:szCs w:val="24"/>
        </w:rPr>
        <w:t xml:space="preserve">В сфере коммуникативных универсальных учебных действий </w:t>
      </w:r>
      <w:r w:rsidRPr="00AA1175">
        <w:rPr>
          <w:rFonts w:ascii="Times New Roman" w:hAnsi="Times New Roman" w:cs="Times New Roman"/>
          <w:sz w:val="24"/>
          <w:szCs w:val="24"/>
        </w:rPr>
        <w:t>обучающиеся учитывают разные мнения и стремятся к координации различных позиций в сотрудничестве, договариваются и приходят к общему решению при организации игры, используют речевые средства для решения коммуникативных задач.</w:t>
      </w:r>
    </w:p>
    <w:p w:rsidR="00AA1175" w:rsidRPr="00AA1175" w:rsidRDefault="00AA1175" w:rsidP="00AA1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C3" w:rsidRPr="00262FDC" w:rsidRDefault="005077C3" w:rsidP="00A5202F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2FDC"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p w:rsidR="005077C3" w:rsidRPr="00262FDC" w:rsidRDefault="005077C3" w:rsidP="00B47A00">
      <w:pPr>
        <w:pStyle w:val="a4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a5"/>
        <w:tblW w:w="0" w:type="auto"/>
        <w:tblInd w:w="74" w:type="dxa"/>
        <w:tblLook w:val="04A0"/>
      </w:tblPr>
      <w:tblGrid>
        <w:gridCol w:w="555"/>
        <w:gridCol w:w="2593"/>
        <w:gridCol w:w="946"/>
        <w:gridCol w:w="1037"/>
        <w:gridCol w:w="1335"/>
        <w:gridCol w:w="3219"/>
      </w:tblGrid>
      <w:tr w:rsidR="005077C3" w:rsidTr="001466C9">
        <w:tc>
          <w:tcPr>
            <w:tcW w:w="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5077C3" w:rsidTr="001466C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7C3" w:rsidRDefault="005077C3" w:rsidP="00B47A00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7C3" w:rsidRDefault="005077C3" w:rsidP="00B47A00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7C3" w:rsidRDefault="005077C3" w:rsidP="00B47A00">
            <w:pPr>
              <w:ind w:left="0"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C3" w:rsidTr="001466C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262FDC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развивать, играя?</w:t>
            </w:r>
          </w:p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экспресс- диагностики «В какие игры играем».</w:t>
            </w:r>
          </w:p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плакат «Развиваем физические способности в играх» </w:t>
            </w:r>
          </w:p>
        </w:tc>
      </w:tr>
      <w:tr w:rsidR="005077C3" w:rsidTr="001466C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 начинаем играть.</w:t>
            </w:r>
          </w:p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5A9" w:rsidRDefault="00AE35A9" w:rsidP="00AE35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классном Уголке здоровья рубрики «Копилка подвижных игр».  Наполнение рубрики:  </w:t>
            </w:r>
          </w:p>
          <w:p w:rsidR="00AE35A9" w:rsidRDefault="00AE35A9" w:rsidP="00AE35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Правила безопасной и честной игры, оформленные в виде листа-памятки.</w:t>
            </w:r>
          </w:p>
          <w:p w:rsidR="005077C3" w:rsidRDefault="00AE35A9" w:rsidP="00AE35A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игр</w:t>
            </w:r>
            <w:r w:rsidRPr="00527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4A0">
              <w:rPr>
                <w:rFonts w:ascii="Times New Roman" w:hAnsi="Times New Roman" w:cs="Times New Roman"/>
                <w:sz w:val="24"/>
                <w:szCs w:val="24"/>
              </w:rPr>
              <w:t>«Быстро по местам», «День и ночь».</w:t>
            </w:r>
          </w:p>
        </w:tc>
      </w:tr>
      <w:tr w:rsidR="005077C3" w:rsidRPr="00EE7892" w:rsidTr="001466C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EE7892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координацию движения.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EE7892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5A9" w:rsidRDefault="00AE35A9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«Копилки подвижных игр»</w:t>
            </w:r>
            <w:r w:rsidR="009054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77C3" w:rsidRDefault="009054AD" w:rsidP="009054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77C3">
              <w:rPr>
                <w:rFonts w:ascii="Times New Roman" w:hAnsi="Times New Roman" w:cs="Times New Roman"/>
                <w:sz w:val="24"/>
                <w:szCs w:val="24"/>
              </w:rPr>
              <w:t>Правила игр</w:t>
            </w:r>
            <w:r w:rsidR="005077C3" w:rsidRPr="00EE7892">
              <w:rPr>
                <w:rFonts w:ascii="Times New Roman" w:hAnsi="Times New Roman" w:cs="Times New Roman"/>
                <w:sz w:val="24"/>
                <w:szCs w:val="24"/>
              </w:rPr>
              <w:t xml:space="preserve"> «Конники-спортсмены»</w:t>
            </w:r>
            <w:r w:rsidR="004B1C20">
              <w:rPr>
                <w:rFonts w:ascii="Times New Roman" w:hAnsi="Times New Roman" w:cs="Times New Roman"/>
                <w:sz w:val="24"/>
                <w:szCs w:val="24"/>
              </w:rPr>
              <w:t>, «Море волнуется».</w:t>
            </w:r>
            <w:r w:rsidR="00507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4AD" w:rsidRPr="00EE7892" w:rsidRDefault="009054AD" w:rsidP="009054A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Считалки для выбора водящего.</w:t>
            </w:r>
          </w:p>
        </w:tc>
      </w:tr>
      <w:tr w:rsidR="005077C3" w:rsidRPr="00C03701" w:rsidTr="001466C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66591A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1A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66591A">
              <w:rPr>
                <w:rFonts w:ascii="Times New Roman" w:hAnsi="Times New Roman" w:cs="Times New Roman"/>
                <w:sz w:val="24"/>
                <w:szCs w:val="24"/>
              </w:rPr>
              <w:t>е ловкости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66591A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FE0" w:rsidRDefault="00625FE0" w:rsidP="00625FE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«Копилки подвижных игр»:</w:t>
            </w:r>
          </w:p>
          <w:p w:rsidR="00ED25D0" w:rsidRDefault="00625FE0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Правила игр </w:t>
            </w:r>
            <w:r w:rsidR="0076749C">
              <w:rPr>
                <w:rFonts w:ascii="Times New Roman" w:hAnsi="Times New Roman" w:cs="Times New Roman"/>
                <w:sz w:val="24"/>
                <w:szCs w:val="24"/>
              </w:rPr>
              <w:t>«Круговые салки», «Стой»</w:t>
            </w:r>
          </w:p>
          <w:p w:rsidR="0076749C" w:rsidRDefault="0076749C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игр.</w:t>
            </w:r>
          </w:p>
          <w:p w:rsidR="0076749C" w:rsidRPr="00C03701" w:rsidRDefault="0076749C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рубрики в классном Уголке здоровья «Самый лучший игрок»</w:t>
            </w:r>
          </w:p>
        </w:tc>
      </w:tr>
      <w:tr w:rsidR="005077C3" w:rsidRPr="00C03701" w:rsidTr="001466C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66591A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скоростно-силовых способностей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C46AF8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E16" w:rsidRDefault="001F5E16" w:rsidP="001F5E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«Копилки подвижных игр» в Уголке здоровья:</w:t>
            </w:r>
          </w:p>
          <w:p w:rsidR="001F5E16" w:rsidRDefault="001F5E16" w:rsidP="001F5E1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Правила игры «Зайцы в огороде».</w:t>
            </w:r>
          </w:p>
          <w:p w:rsidR="00E81F39" w:rsidRPr="00C03701" w:rsidRDefault="001F5E16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 «Лучшая команда» в эстафетах.</w:t>
            </w:r>
          </w:p>
        </w:tc>
      </w:tr>
      <w:tr w:rsidR="005077C3" w:rsidRPr="00C03701" w:rsidTr="001466C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66591A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1A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r w:rsidR="004840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C46AF8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5C5" w:rsidRDefault="00B305C5" w:rsidP="00B305C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«Копилки подвижных игр» в Уголке здоровья:</w:t>
            </w:r>
          </w:p>
          <w:p w:rsidR="00ED25D0" w:rsidRDefault="00B305C5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Комплекс</w:t>
            </w:r>
            <w:r w:rsidRPr="00A5202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для развития гибкости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5C5" w:rsidRPr="00C03701" w:rsidRDefault="00B305C5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Лучшие упражнения на развития гибкости для проведения спортивной эстафеты.</w:t>
            </w:r>
          </w:p>
        </w:tc>
      </w:tr>
      <w:tr w:rsidR="005077C3" w:rsidRPr="00C03701" w:rsidTr="001466C9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66591A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91A">
              <w:rPr>
                <w:rFonts w:ascii="Times New Roman" w:hAnsi="Times New Roman" w:cs="Times New Roman"/>
                <w:sz w:val="24"/>
                <w:szCs w:val="24"/>
              </w:rPr>
              <w:t>Игры на развитие выносливости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F156E6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F156E6" w:rsidRDefault="00C46AF8" w:rsidP="00AE35A9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72A" w:rsidRDefault="0009172A" w:rsidP="00091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«Копилки подвижных игр» в Уголке здоровья:</w:t>
            </w:r>
          </w:p>
          <w:p w:rsidR="005077C3" w:rsidRDefault="0009172A" w:rsidP="008939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Правила игры «Перемена мест».</w:t>
            </w:r>
          </w:p>
          <w:p w:rsidR="0009172A" w:rsidRPr="00C03701" w:rsidRDefault="0009172A" w:rsidP="008939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Задания для итоговой спортивной эстафеты.</w:t>
            </w:r>
          </w:p>
        </w:tc>
      </w:tr>
      <w:tr w:rsidR="005077C3" w:rsidRPr="00C03701" w:rsidTr="00970D1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7C3" w:rsidRDefault="005077C3" w:rsidP="00B47A0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Pr="0066591A" w:rsidRDefault="005077C3" w:rsidP="0009172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которые нас развивают. Итоговое занятие 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5077C3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C46AF8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7C3" w:rsidRDefault="00C46AF8" w:rsidP="00AE35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7C3" w:rsidRPr="00C03701" w:rsidRDefault="00553B2A" w:rsidP="00553B2A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0D16">
              <w:rPr>
                <w:rFonts w:ascii="Times New Roman" w:hAnsi="Times New Roman" w:cs="Times New Roman"/>
                <w:sz w:val="24"/>
                <w:szCs w:val="24"/>
              </w:rPr>
              <w:t>Листы самооценки.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D16">
              <w:rPr>
                <w:rFonts w:ascii="Times New Roman" w:hAnsi="Times New Roman" w:cs="Times New Roman"/>
                <w:sz w:val="24"/>
                <w:szCs w:val="24"/>
              </w:rPr>
              <w:t xml:space="preserve">Фотогазета </w:t>
            </w:r>
            <w:r w:rsidR="00970D16" w:rsidRPr="00970D16">
              <w:rPr>
                <w:rFonts w:ascii="Times New Roman" w:hAnsi="Times New Roman" w:cs="Times New Roman"/>
                <w:sz w:val="24"/>
                <w:szCs w:val="24"/>
              </w:rPr>
              <w:t xml:space="preserve">«Игры, которые нас развивают». </w:t>
            </w:r>
          </w:p>
        </w:tc>
      </w:tr>
    </w:tbl>
    <w:p w:rsidR="005077C3" w:rsidRDefault="005077C3" w:rsidP="00B47A00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262FDC" w:rsidRDefault="00262FDC" w:rsidP="00A5202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2FDC">
        <w:rPr>
          <w:rFonts w:ascii="Times New Roman" w:hAnsi="Times New Roman" w:cs="Times New Roman"/>
          <w:b/>
          <w:sz w:val="24"/>
          <w:szCs w:val="28"/>
        </w:rPr>
        <w:t>Содержание курса внеурочной деятельности</w:t>
      </w:r>
    </w:p>
    <w:p w:rsidR="00ED25D0" w:rsidRPr="0048408A" w:rsidRDefault="00ED25D0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8A">
        <w:rPr>
          <w:rFonts w:ascii="Times New Roman" w:hAnsi="Times New Roman" w:cs="Times New Roman"/>
          <w:b/>
          <w:sz w:val="24"/>
          <w:szCs w:val="28"/>
        </w:rPr>
        <w:t>Тема 1.</w:t>
      </w:r>
      <w:r w:rsidRPr="0048408A">
        <w:rPr>
          <w:rFonts w:ascii="Times New Roman" w:hAnsi="Times New Roman" w:cs="Times New Roman"/>
          <w:b/>
          <w:sz w:val="24"/>
          <w:szCs w:val="24"/>
        </w:rPr>
        <w:t xml:space="preserve"> Что можно развивать, играя?</w:t>
      </w:r>
    </w:p>
    <w:p w:rsidR="00ED25D0" w:rsidRPr="00ED25D0" w:rsidRDefault="00ED25D0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D25D0">
        <w:rPr>
          <w:rFonts w:ascii="Times New Roman" w:hAnsi="Times New Roman" w:cs="Times New Roman"/>
          <w:i/>
          <w:sz w:val="24"/>
          <w:szCs w:val="28"/>
        </w:rPr>
        <w:t>Мастерская общения «</w:t>
      </w:r>
      <w:r w:rsidRPr="00ED25D0">
        <w:rPr>
          <w:rFonts w:ascii="Times New Roman" w:hAnsi="Times New Roman" w:cs="Times New Roman"/>
          <w:sz w:val="24"/>
          <w:szCs w:val="28"/>
        </w:rPr>
        <w:t>Что можно развивать, играя</w:t>
      </w:r>
      <w:r>
        <w:rPr>
          <w:rFonts w:ascii="Times New Roman" w:hAnsi="Times New Roman" w:cs="Times New Roman"/>
          <w:sz w:val="24"/>
          <w:szCs w:val="28"/>
        </w:rPr>
        <w:t xml:space="preserve">». Коллективное рассуждение </w:t>
      </w:r>
      <w:r w:rsidRPr="00ED25D0">
        <w:rPr>
          <w:rFonts w:ascii="Times New Roman" w:hAnsi="Times New Roman" w:cs="Times New Roman"/>
          <w:sz w:val="24"/>
          <w:szCs w:val="28"/>
        </w:rPr>
        <w:t>вместе с учителем: «Что такое физические (двигательные способности)? Почему основными физическими способностями человека называют такие качества как: быстрота, гибкость, сила, ловкость, координация и выносливость? На что влияют физические способности человека</w:t>
      </w:r>
      <w:r>
        <w:rPr>
          <w:rFonts w:ascii="Times New Roman" w:hAnsi="Times New Roman" w:cs="Times New Roman"/>
          <w:sz w:val="24"/>
          <w:szCs w:val="28"/>
        </w:rPr>
        <w:t xml:space="preserve">? В какой деятельности человек </w:t>
      </w:r>
      <w:r w:rsidRPr="00ED25D0">
        <w:rPr>
          <w:rFonts w:ascii="Times New Roman" w:hAnsi="Times New Roman" w:cs="Times New Roman"/>
          <w:sz w:val="24"/>
          <w:szCs w:val="28"/>
        </w:rPr>
        <w:t>проявляет свои физические способности? Как можно улучшать свои физические способности? Какие физическ</w:t>
      </w:r>
      <w:r>
        <w:rPr>
          <w:rFonts w:ascii="Times New Roman" w:hAnsi="Times New Roman" w:cs="Times New Roman"/>
          <w:sz w:val="24"/>
          <w:szCs w:val="28"/>
        </w:rPr>
        <w:t xml:space="preserve">ие способности можно развивать </w:t>
      </w:r>
      <w:r w:rsidRPr="00ED25D0">
        <w:rPr>
          <w:rFonts w:ascii="Times New Roman" w:hAnsi="Times New Roman" w:cs="Times New Roman"/>
          <w:sz w:val="24"/>
          <w:szCs w:val="28"/>
        </w:rPr>
        <w:t>в игре?» Экспресс-диагностика «Игры, которые развивают физические способности». Коллективно результаты оформляют в таблице</w:t>
      </w:r>
    </w:p>
    <w:p w:rsidR="00ED25D0" w:rsidRPr="00ED25D0" w:rsidRDefault="00ED25D0" w:rsidP="00A5202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25D0">
        <w:rPr>
          <w:rFonts w:ascii="Times New Roman" w:hAnsi="Times New Roman" w:cs="Times New Roman"/>
          <w:b/>
          <w:sz w:val="24"/>
          <w:szCs w:val="28"/>
        </w:rPr>
        <w:t>Развиваем физические способности в играх</w:t>
      </w:r>
    </w:p>
    <w:tbl>
      <w:tblPr>
        <w:tblStyle w:val="a5"/>
        <w:tblW w:w="0" w:type="auto"/>
        <w:tblInd w:w="74" w:type="dxa"/>
        <w:tblLook w:val="04A0"/>
      </w:tblPr>
      <w:tblGrid>
        <w:gridCol w:w="4785"/>
        <w:gridCol w:w="4786"/>
      </w:tblGrid>
      <w:tr w:rsidR="00ED25D0" w:rsidTr="001466C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553B2A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3B2A">
              <w:rPr>
                <w:rFonts w:ascii="Times New Roman" w:hAnsi="Times New Roman" w:cs="Times New Roman"/>
                <w:b/>
              </w:rPr>
              <w:t>Физические способности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553B2A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3B2A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</w:tr>
      <w:tr w:rsidR="00ED25D0" w:rsidTr="001466C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Скорость (быстрота)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553B2A" w:rsidP="00553B2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«Быстро по местам», «День и ночь».</w:t>
            </w:r>
          </w:p>
        </w:tc>
      </w:tr>
      <w:tr w:rsidR="00ED25D0" w:rsidTr="001466C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Координация движений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553B2A" w:rsidP="00553B2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 xml:space="preserve">«Конники-спортсмены», «Море волнуется». </w:t>
            </w:r>
          </w:p>
        </w:tc>
      </w:tr>
      <w:tr w:rsidR="00ED25D0" w:rsidTr="001466C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553B2A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«Зайцы в огороде».</w:t>
            </w:r>
          </w:p>
        </w:tc>
      </w:tr>
      <w:tr w:rsidR="00ED25D0" w:rsidTr="001466C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553B2A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«Перемена мест».</w:t>
            </w:r>
          </w:p>
        </w:tc>
      </w:tr>
      <w:tr w:rsidR="00ED25D0" w:rsidTr="001466C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 xml:space="preserve">Гибкость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553B2A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«Путаница»</w:t>
            </w:r>
          </w:p>
        </w:tc>
      </w:tr>
      <w:tr w:rsidR="00ED25D0" w:rsidTr="001466C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ED25D0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Ловкость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5D0" w:rsidRPr="00553B2A" w:rsidRDefault="00553B2A" w:rsidP="00B47A00">
            <w:pPr>
              <w:ind w:left="0" w:firstLine="0"/>
              <w:rPr>
                <w:rFonts w:ascii="Times New Roman" w:hAnsi="Times New Roman" w:cs="Times New Roman"/>
              </w:rPr>
            </w:pPr>
            <w:r w:rsidRPr="00553B2A">
              <w:rPr>
                <w:rFonts w:ascii="Times New Roman" w:hAnsi="Times New Roman" w:cs="Times New Roman"/>
              </w:rPr>
              <w:t>«Круговые салки», «Стой»</w:t>
            </w:r>
          </w:p>
        </w:tc>
      </w:tr>
    </w:tbl>
    <w:p w:rsidR="00ED25D0" w:rsidRPr="00A5202F" w:rsidRDefault="00ED25D0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  Делают вывод, что, развлекаясь, играя с друзьями во дворе, можно развивать скорость, силу, координацию движений, ловкость, выносливость. Определяют, с каких игр начнут занятия по развитию физических способностей. </w:t>
      </w:r>
    </w:p>
    <w:p w:rsidR="00ED25D0" w:rsidRPr="00A5202F" w:rsidRDefault="00ED25D0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Тема 2. Раз, два, три, четыре, пять – на</w:t>
      </w:r>
      <w:r w:rsidR="00625FE0">
        <w:rPr>
          <w:rFonts w:ascii="Times New Roman" w:hAnsi="Times New Roman" w:cs="Times New Roman"/>
          <w:b/>
          <w:sz w:val="24"/>
          <w:szCs w:val="24"/>
        </w:rPr>
        <w:t>чинаем играть</w:t>
      </w:r>
    </w:p>
    <w:p w:rsidR="00262FDC" w:rsidRPr="00A5202F" w:rsidRDefault="00262FD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02F">
        <w:rPr>
          <w:rFonts w:ascii="Times New Roman" w:hAnsi="Times New Roman" w:cs="Times New Roman"/>
          <w:sz w:val="24"/>
          <w:szCs w:val="24"/>
        </w:rPr>
        <w:t>Коллективное обсуждение поведения во время игры (Ссоритесь ли вы во время игры?</w:t>
      </w:r>
      <w:proofErr w:type="gramEnd"/>
      <w:r w:rsidRPr="00A5202F">
        <w:rPr>
          <w:rFonts w:ascii="Times New Roman" w:hAnsi="Times New Roman" w:cs="Times New Roman"/>
          <w:sz w:val="24"/>
          <w:szCs w:val="24"/>
        </w:rPr>
        <w:t xml:space="preserve"> Почему это происходит? Что помогает избежать ссор и обид во время игры? Как выбрать водящего? Как по-честному разделиться на две команды? и т.д.). Коллективное обсуждение и оформление плаката-памятки «Правила командных игр».   Предъявление общих требований безопасности во время занятий. Совершенствование навыка </w:t>
      </w:r>
      <w:r w:rsidR="00AE4269" w:rsidRPr="00A5202F">
        <w:rPr>
          <w:rFonts w:ascii="Times New Roman" w:hAnsi="Times New Roman" w:cs="Times New Roman"/>
          <w:sz w:val="24"/>
          <w:szCs w:val="24"/>
        </w:rPr>
        <w:t>бега по прямой. Разучивание игр</w:t>
      </w:r>
      <w:r w:rsidRPr="00A5202F">
        <w:rPr>
          <w:rFonts w:ascii="Times New Roman" w:hAnsi="Times New Roman" w:cs="Times New Roman"/>
          <w:sz w:val="24"/>
          <w:szCs w:val="24"/>
        </w:rPr>
        <w:t xml:space="preserve"> «Быстро по местам», «День и ночь». </w:t>
      </w:r>
    </w:p>
    <w:p w:rsidR="00E23D8E" w:rsidRDefault="00262FD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02F">
        <w:rPr>
          <w:rFonts w:ascii="Times New Roman" w:hAnsi="Times New Roman" w:cs="Times New Roman"/>
          <w:i/>
          <w:sz w:val="24"/>
          <w:szCs w:val="24"/>
        </w:rPr>
        <w:t>Игра «Быстро по местам».</w:t>
      </w:r>
    </w:p>
    <w:p w:rsidR="00E23D8E" w:rsidRPr="00E23D8E" w:rsidRDefault="00262FDC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262FDC" w:rsidRPr="00A5202F" w:rsidRDefault="00E23D8E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2FDC" w:rsidRPr="00A5202F">
        <w:rPr>
          <w:rFonts w:ascii="Times New Roman" w:hAnsi="Times New Roman" w:cs="Times New Roman"/>
          <w:sz w:val="24"/>
          <w:szCs w:val="24"/>
        </w:rPr>
        <w:t>Закрепление строевых упражнений.</w:t>
      </w:r>
    </w:p>
    <w:p w:rsidR="00262FDC" w:rsidRPr="00A5202F" w:rsidRDefault="00262FDC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2. Умение ориентироваться в пространстве.</w:t>
      </w:r>
    </w:p>
    <w:p w:rsidR="00262FDC" w:rsidRPr="00A5202F" w:rsidRDefault="00262FDC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3. Соблюдение правил в игре:</w:t>
      </w:r>
    </w:p>
    <w:p w:rsidR="00262FDC" w:rsidRPr="00A5202F" w:rsidRDefault="00262FDC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- при построении в шеренгу запрещается толкаться, задерживать друг друга;</w:t>
      </w:r>
    </w:p>
    <w:p w:rsidR="00262FDC" w:rsidRPr="00A5202F" w:rsidRDefault="00262FDC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- все действия следует начинать и заканчивать только по команде.</w:t>
      </w:r>
    </w:p>
    <w:p w:rsidR="00262FDC" w:rsidRPr="00A5202F" w:rsidRDefault="00262FDC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02F">
        <w:rPr>
          <w:rFonts w:ascii="Times New Roman" w:hAnsi="Times New Roman" w:cs="Times New Roman"/>
          <w:i/>
          <w:sz w:val="24"/>
          <w:szCs w:val="24"/>
        </w:rPr>
        <w:t>Игра «День и ночь»</w:t>
      </w:r>
    </w:p>
    <w:p w:rsidR="00262FDC" w:rsidRPr="00A5202F" w:rsidRDefault="00262FDC" w:rsidP="00E23D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Педагогические задачи: </w:t>
      </w:r>
    </w:p>
    <w:p w:rsidR="00262FDC" w:rsidRPr="00A5202F" w:rsidRDefault="00262FD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1. Развитие быстроты реакции на звуковой сигнал. </w:t>
      </w:r>
    </w:p>
    <w:p w:rsidR="00262FDC" w:rsidRPr="00A5202F" w:rsidRDefault="00262FD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2. Умение использовать прием «Рассчитайся на первый, второй» для деления класса </w:t>
      </w:r>
      <w:r w:rsidR="00E23D8E">
        <w:rPr>
          <w:rFonts w:ascii="Times New Roman" w:hAnsi="Times New Roman" w:cs="Times New Roman"/>
          <w:sz w:val="24"/>
          <w:szCs w:val="24"/>
        </w:rPr>
        <w:tab/>
      </w:r>
      <w:r w:rsidRPr="00A5202F">
        <w:rPr>
          <w:rFonts w:ascii="Times New Roman" w:hAnsi="Times New Roman" w:cs="Times New Roman"/>
          <w:sz w:val="24"/>
          <w:szCs w:val="24"/>
        </w:rPr>
        <w:t>на две команды.</w:t>
      </w:r>
    </w:p>
    <w:p w:rsidR="00262FDC" w:rsidRPr="00A5202F" w:rsidRDefault="00FE01BD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Соблюдение правил игры</w:t>
      </w:r>
      <w:r w:rsidR="00262FDC" w:rsidRPr="00A5202F">
        <w:rPr>
          <w:rFonts w:ascii="Times New Roman" w:hAnsi="Times New Roman" w:cs="Times New Roman"/>
          <w:sz w:val="24"/>
          <w:szCs w:val="24"/>
        </w:rPr>
        <w:t>:</w:t>
      </w:r>
    </w:p>
    <w:p w:rsidR="00262FDC" w:rsidRPr="00A5202F" w:rsidRDefault="00262FD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- игроки убегают только после слов «Ночь» или «День»;</w:t>
      </w:r>
    </w:p>
    <w:p w:rsidR="00262FDC" w:rsidRPr="00A5202F" w:rsidRDefault="00262FD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- пятнать только прикосновением руки;</w:t>
      </w:r>
    </w:p>
    <w:p w:rsidR="00262FDC" w:rsidRPr="00A5202F" w:rsidRDefault="00262FD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- пятнать убегающих только до линии дома.</w:t>
      </w:r>
    </w:p>
    <w:p w:rsidR="00262FDC" w:rsidRPr="00A5202F" w:rsidRDefault="0048408A" w:rsidP="00A5202F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25FE0">
        <w:rPr>
          <w:rFonts w:ascii="Times New Roman" w:hAnsi="Times New Roman" w:cs="Times New Roman"/>
          <w:b/>
          <w:sz w:val="24"/>
          <w:szCs w:val="24"/>
        </w:rPr>
        <w:t>3. Игры на координацию движения</w:t>
      </w:r>
    </w:p>
    <w:p w:rsidR="00D41116" w:rsidRPr="00A5202F" w:rsidRDefault="00E23D8E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8E">
        <w:rPr>
          <w:rFonts w:ascii="Times New Roman" w:hAnsi="Times New Roman" w:cs="Times New Roman"/>
          <w:i/>
          <w:sz w:val="24"/>
          <w:szCs w:val="24"/>
        </w:rPr>
        <w:t>Практикум: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41116" w:rsidRPr="00A5202F">
        <w:rPr>
          <w:rFonts w:ascii="Times New Roman" w:hAnsi="Times New Roman" w:cs="Times New Roman"/>
          <w:sz w:val="24"/>
          <w:szCs w:val="24"/>
        </w:rPr>
        <w:t>а</w:t>
      </w:r>
      <w:r w:rsidR="00930DE0" w:rsidRPr="00A5202F">
        <w:rPr>
          <w:rFonts w:ascii="Times New Roman" w:hAnsi="Times New Roman" w:cs="Times New Roman"/>
          <w:sz w:val="24"/>
          <w:szCs w:val="24"/>
        </w:rPr>
        <w:t xml:space="preserve">зучивание правил </w:t>
      </w:r>
      <w:r>
        <w:rPr>
          <w:rFonts w:ascii="Times New Roman" w:hAnsi="Times New Roman" w:cs="Times New Roman"/>
          <w:sz w:val="24"/>
          <w:szCs w:val="24"/>
        </w:rPr>
        <w:t>новых игр</w:t>
      </w:r>
      <w:r w:rsidR="00930DE0" w:rsidRPr="00A5202F">
        <w:rPr>
          <w:rFonts w:ascii="Times New Roman" w:hAnsi="Times New Roman" w:cs="Times New Roman"/>
          <w:sz w:val="24"/>
          <w:szCs w:val="24"/>
        </w:rPr>
        <w:t xml:space="preserve"> «Конники-</w:t>
      </w:r>
      <w:r w:rsidR="00D41116" w:rsidRPr="00A5202F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>ртсмены», «Море волнуется раз!</w:t>
      </w:r>
      <w:r w:rsidR="00352C28">
        <w:rPr>
          <w:rFonts w:ascii="Times New Roman" w:hAnsi="Times New Roman" w:cs="Times New Roman"/>
          <w:sz w:val="24"/>
          <w:szCs w:val="24"/>
        </w:rPr>
        <w:t>». При объяснении игры учитель сообщает: название игры, с какой целью проводится игра, роль играющих и расположение их на площадке, ход игры, правила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4AD">
        <w:rPr>
          <w:rFonts w:ascii="Times New Roman" w:hAnsi="Times New Roman" w:cs="Times New Roman"/>
          <w:sz w:val="24"/>
          <w:szCs w:val="24"/>
        </w:rPr>
        <w:t>Обучение организованному и своевременному началу игры по команде (игра «Конники-спортсмены»), по сигналу «Море волнуется». Обсуждение разных способов выделения водящего для игры «Море волнуется», выбор конкретного способа. Способы выделения водящего могут быть: по назначению руководителя, выбор по жребию, по выбору играющих, по результатам предыдущих игр. П</w:t>
      </w:r>
      <w:r>
        <w:rPr>
          <w:rFonts w:ascii="Times New Roman" w:hAnsi="Times New Roman" w:cs="Times New Roman"/>
          <w:sz w:val="24"/>
          <w:szCs w:val="24"/>
        </w:rPr>
        <w:t xml:space="preserve">роведение подвижных игр. Обучение соблюдению требований безопасности во время проведения игр. </w:t>
      </w:r>
      <w:r w:rsidR="00FE01BD">
        <w:rPr>
          <w:rFonts w:ascii="Times New Roman" w:hAnsi="Times New Roman" w:cs="Times New Roman"/>
          <w:sz w:val="24"/>
          <w:szCs w:val="24"/>
        </w:rPr>
        <w:t>Экспресс-диагностика «Моё эмоциональное состояние».</w:t>
      </w:r>
    </w:p>
    <w:p w:rsidR="00AD53A9" w:rsidRPr="00A5202F" w:rsidRDefault="00AD53A9" w:rsidP="00A5202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02F">
        <w:rPr>
          <w:rFonts w:ascii="Times New Roman" w:hAnsi="Times New Roman" w:cs="Times New Roman"/>
          <w:i/>
          <w:sz w:val="24"/>
          <w:szCs w:val="24"/>
        </w:rPr>
        <w:t>Игра ««Конники- спортсмены»</w:t>
      </w:r>
    </w:p>
    <w:p w:rsidR="00AD53A9" w:rsidRPr="00A5202F" w:rsidRDefault="00AD53A9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AD53A9" w:rsidRPr="00A5202F" w:rsidRDefault="00930DE0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1.С</w:t>
      </w:r>
      <w:r w:rsidR="00AD53A9" w:rsidRPr="00A5202F">
        <w:rPr>
          <w:rFonts w:ascii="Times New Roman" w:hAnsi="Times New Roman" w:cs="Times New Roman"/>
          <w:sz w:val="24"/>
          <w:szCs w:val="24"/>
        </w:rPr>
        <w:t>овершенств</w:t>
      </w:r>
      <w:r w:rsidR="00E23D8E">
        <w:rPr>
          <w:rFonts w:ascii="Times New Roman" w:hAnsi="Times New Roman" w:cs="Times New Roman"/>
          <w:sz w:val="24"/>
          <w:szCs w:val="24"/>
        </w:rPr>
        <w:t xml:space="preserve">ование навыка бега по </w:t>
      </w:r>
      <w:proofErr w:type="gramStart"/>
      <w:r w:rsidRPr="00A5202F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E23D8E">
        <w:rPr>
          <w:rFonts w:ascii="Times New Roman" w:hAnsi="Times New Roman" w:cs="Times New Roman"/>
          <w:sz w:val="24"/>
          <w:szCs w:val="24"/>
        </w:rPr>
        <w:t>.</w:t>
      </w:r>
    </w:p>
    <w:p w:rsidR="00AD53A9" w:rsidRPr="00A5202F" w:rsidRDefault="00930DE0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2. </w:t>
      </w:r>
      <w:r w:rsidR="00AD53A9" w:rsidRPr="00A5202F">
        <w:rPr>
          <w:rFonts w:ascii="Times New Roman" w:hAnsi="Times New Roman" w:cs="Times New Roman"/>
          <w:sz w:val="24"/>
          <w:szCs w:val="24"/>
        </w:rPr>
        <w:t>Воспитание внимания, сообразительности, ориентировки</w:t>
      </w:r>
      <w:r w:rsidR="00E23D8E">
        <w:rPr>
          <w:rFonts w:ascii="Times New Roman" w:hAnsi="Times New Roman" w:cs="Times New Roman"/>
          <w:sz w:val="24"/>
          <w:szCs w:val="24"/>
        </w:rPr>
        <w:t>.</w:t>
      </w:r>
    </w:p>
    <w:p w:rsidR="00930DE0" w:rsidRPr="00A5202F" w:rsidRDefault="00E23D8E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3.Соблюдение правил в игре:</w:t>
      </w:r>
    </w:p>
    <w:p w:rsidR="00930DE0" w:rsidRPr="00A5202F" w:rsidRDefault="00930DE0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-суметь по команде поменять способ движения и успеть занять свободное место;</w:t>
      </w:r>
    </w:p>
    <w:p w:rsidR="00E23D8E" w:rsidRDefault="00930DE0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hAnsi="Times New Roman" w:cs="Times New Roman"/>
          <w:sz w:val="24"/>
          <w:szCs w:val="24"/>
        </w:rPr>
        <w:t>-</w:t>
      </w: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команды не разбегаться</w:t>
      </w:r>
      <w:r w:rsidR="00E23D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0DE0" w:rsidRPr="00A5202F" w:rsidRDefault="00E23D8E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0DE0"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задания.</w:t>
      </w:r>
    </w:p>
    <w:p w:rsidR="00930DE0" w:rsidRPr="00A5202F" w:rsidRDefault="00930DE0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«Море волнуется раз!»</w:t>
      </w:r>
    </w:p>
    <w:p w:rsidR="00930DE0" w:rsidRPr="00A5202F" w:rsidRDefault="00930DE0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задачи:</w:t>
      </w:r>
    </w:p>
    <w:p w:rsidR="00930DE0" w:rsidRPr="00A5202F" w:rsidRDefault="00930DE0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0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и ориентировки в пространстве.</w:t>
      </w:r>
    </w:p>
    <w:p w:rsidR="00930DE0" w:rsidRDefault="00FE01BD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2.Соблюдение правил игры:</w:t>
      </w:r>
    </w:p>
    <w:p w:rsidR="00FE01BD" w:rsidRDefault="00FE01BD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 выполнять все движения, показанные водящим;</w:t>
      </w:r>
    </w:p>
    <w:p w:rsidR="00FE01BD" w:rsidRPr="00A5202F" w:rsidRDefault="00FE01BD" w:rsidP="00A52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препятствовать друг другу.</w:t>
      </w:r>
    </w:p>
    <w:p w:rsidR="00783C7D" w:rsidRPr="00A5202F" w:rsidRDefault="0048408A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Те</w:t>
      </w:r>
      <w:r w:rsidR="00625FE0">
        <w:rPr>
          <w:rFonts w:ascii="Times New Roman" w:hAnsi="Times New Roman" w:cs="Times New Roman"/>
          <w:b/>
          <w:sz w:val="24"/>
          <w:szCs w:val="24"/>
        </w:rPr>
        <w:t>ма 4. Игры на развитие ловкости</w:t>
      </w:r>
    </w:p>
    <w:p w:rsidR="0038204D" w:rsidRDefault="0038204D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Мастерская общения «Зачем нужна ловкость».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CE8"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r>
        <w:rPr>
          <w:rFonts w:ascii="Times New Roman" w:hAnsi="Times New Roman" w:cs="Times New Roman"/>
          <w:sz w:val="24"/>
          <w:szCs w:val="24"/>
        </w:rPr>
        <w:t xml:space="preserve">рассуждение с помощью учителя: </w:t>
      </w:r>
      <w:r w:rsidR="00AD2404" w:rsidRPr="00A5202F">
        <w:rPr>
          <w:rFonts w:ascii="Times New Roman" w:hAnsi="Times New Roman" w:cs="Times New Roman"/>
          <w:sz w:val="24"/>
          <w:szCs w:val="24"/>
        </w:rPr>
        <w:t>В каких жизненных ситуациях</w:t>
      </w:r>
      <w:r w:rsidR="00DD026B" w:rsidRPr="00A5202F">
        <w:rPr>
          <w:rFonts w:ascii="Times New Roman" w:hAnsi="Times New Roman" w:cs="Times New Roman"/>
          <w:sz w:val="24"/>
          <w:szCs w:val="24"/>
        </w:rPr>
        <w:t>, включая профессиональную деятельность,</w:t>
      </w:r>
      <w:r w:rsidR="00AD2404" w:rsidRPr="00A5202F">
        <w:rPr>
          <w:rFonts w:ascii="Times New Roman" w:hAnsi="Times New Roman" w:cs="Times New Roman"/>
          <w:sz w:val="24"/>
          <w:szCs w:val="24"/>
        </w:rPr>
        <w:t xml:space="preserve"> может пригодиться</w:t>
      </w:r>
      <w:r>
        <w:rPr>
          <w:rFonts w:ascii="Times New Roman" w:hAnsi="Times New Roman" w:cs="Times New Roman"/>
          <w:sz w:val="24"/>
          <w:szCs w:val="24"/>
        </w:rPr>
        <w:t xml:space="preserve"> ловкость</w:t>
      </w:r>
      <w:r w:rsidR="00AD2404" w:rsidRPr="00A5202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Какими физическими</w:t>
      </w:r>
      <w:r w:rsidR="00DD026B" w:rsidRPr="00A5202F">
        <w:rPr>
          <w:rFonts w:ascii="Times New Roman" w:hAnsi="Times New Roman" w:cs="Times New Roman"/>
          <w:sz w:val="24"/>
          <w:szCs w:val="24"/>
        </w:rPr>
        <w:t xml:space="preserve"> упражнения</w:t>
      </w:r>
      <w:r>
        <w:rPr>
          <w:rFonts w:ascii="Times New Roman" w:hAnsi="Times New Roman" w:cs="Times New Roman"/>
          <w:sz w:val="24"/>
          <w:szCs w:val="24"/>
        </w:rPr>
        <w:t>ми можно развивать</w:t>
      </w:r>
      <w:r w:rsidR="00DD026B" w:rsidRPr="00A5202F">
        <w:rPr>
          <w:rFonts w:ascii="Times New Roman" w:hAnsi="Times New Roman" w:cs="Times New Roman"/>
          <w:sz w:val="24"/>
          <w:szCs w:val="24"/>
        </w:rPr>
        <w:t xml:space="preserve"> ловкости? </w:t>
      </w:r>
      <w:r>
        <w:rPr>
          <w:rFonts w:ascii="Times New Roman" w:hAnsi="Times New Roman" w:cs="Times New Roman"/>
          <w:sz w:val="24"/>
          <w:szCs w:val="24"/>
        </w:rPr>
        <w:t>А можно ли развивать ловкость, играя в подвижные игры во дворе? Какие игры знаете</w:t>
      </w:r>
      <w:r w:rsidR="00AD2404" w:rsidRPr="00A5202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играм, развивающим ловкость, по группам (класс делится на 2 – 3 группы). Групповая рефлексия: В игре развивалась ловкость? Каким образом?</w:t>
      </w:r>
      <w:r w:rsidR="00D422BE">
        <w:rPr>
          <w:rFonts w:ascii="Times New Roman" w:hAnsi="Times New Roman" w:cs="Times New Roman"/>
          <w:sz w:val="24"/>
          <w:szCs w:val="24"/>
        </w:rPr>
        <w:t xml:space="preserve"> Через какие двигательные действия? </w:t>
      </w:r>
    </w:p>
    <w:p w:rsidR="00D82DFA" w:rsidRDefault="00D422BE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2BE">
        <w:rPr>
          <w:rFonts w:ascii="Times New Roman" w:hAnsi="Times New Roman" w:cs="Times New Roman"/>
          <w:i/>
          <w:sz w:val="24"/>
          <w:szCs w:val="24"/>
        </w:rPr>
        <w:t>Практикум</w:t>
      </w:r>
      <w:r>
        <w:rPr>
          <w:rFonts w:ascii="Times New Roman" w:hAnsi="Times New Roman" w:cs="Times New Roman"/>
          <w:i/>
          <w:sz w:val="24"/>
          <w:szCs w:val="24"/>
        </w:rPr>
        <w:t>: обучение играм «Круговые салки», «Стой».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DFA">
        <w:rPr>
          <w:rFonts w:ascii="Times New Roman" w:hAnsi="Times New Roman" w:cs="Times New Roman"/>
          <w:sz w:val="24"/>
          <w:szCs w:val="24"/>
        </w:rPr>
        <w:t xml:space="preserve">Обсуждение способов распределения на команды, выбор одного из способов для игры «Круговые салки». Способы распределения на команды: по усмотрению руководителя, путем расчета (на 1 – 2), путем фигурной маршировки или расчета движущейся колонны, по назначению капитана.  Выбор водящего для игры «Стой». Требования безопасности при игре с мячом. </w:t>
      </w:r>
    </w:p>
    <w:p w:rsidR="00D422BE" w:rsidRPr="00D82DFA" w:rsidRDefault="00D82DFA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FA">
        <w:rPr>
          <w:rFonts w:ascii="Times New Roman" w:hAnsi="Times New Roman" w:cs="Times New Roman"/>
          <w:i/>
          <w:sz w:val="24"/>
          <w:szCs w:val="24"/>
        </w:rPr>
        <w:t xml:space="preserve">Коллективная рефлексия: </w:t>
      </w:r>
      <w:r>
        <w:rPr>
          <w:rFonts w:ascii="Times New Roman" w:hAnsi="Times New Roman" w:cs="Times New Roman"/>
          <w:sz w:val="24"/>
          <w:szCs w:val="24"/>
        </w:rPr>
        <w:t>анализ результатов игры, выявление ошибок, неверных действий, определение тех учеников, кто лучше всех действовал на площадке во в</w:t>
      </w:r>
      <w:r w:rsidR="0076749C">
        <w:rPr>
          <w:rFonts w:ascii="Times New Roman" w:hAnsi="Times New Roman" w:cs="Times New Roman"/>
          <w:sz w:val="24"/>
          <w:szCs w:val="24"/>
        </w:rPr>
        <w:t>ремя игр.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FE0">
        <w:rPr>
          <w:rFonts w:ascii="Times New Roman" w:hAnsi="Times New Roman" w:cs="Times New Roman"/>
          <w:sz w:val="24"/>
          <w:szCs w:val="24"/>
        </w:rPr>
        <w:t>Определение критериев ловкости, выделение самых ловких игроков.</w:t>
      </w:r>
      <w:r w:rsidR="0076749C">
        <w:rPr>
          <w:rFonts w:ascii="Times New Roman" w:hAnsi="Times New Roman" w:cs="Times New Roman"/>
          <w:sz w:val="24"/>
          <w:szCs w:val="24"/>
        </w:rPr>
        <w:t xml:space="preserve"> Присвоения звания «Самый лучший игрок».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«Круговые салки»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 задачи: 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Совершенствование  навыка  перемещений. 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ловкости, быстроты реакции.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правил игры.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игроки должны </w:t>
      </w: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приседать и осаливать только по сигналу.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«Стой»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 задачи:  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1.Совершенствование  навыка метания  в неподвижную цель. 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быстроты реакции, ловкости.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правил игры:</w:t>
      </w:r>
    </w:p>
    <w:p w:rsidR="00625FE0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</w:t>
      </w: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называет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команды «Стой» игроки должны остановиться;</w:t>
      </w:r>
    </w:p>
    <w:p w:rsidR="00625FE0" w:rsidRPr="00A5202F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водящий пятнает с того места, где пойман мяч;</w:t>
      </w:r>
    </w:p>
    <w:p w:rsidR="00625FE0" w:rsidRDefault="00625FE0" w:rsidP="00625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2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бегать с мячом не разрешается.</w:t>
      </w:r>
    </w:p>
    <w:p w:rsidR="00625FE0" w:rsidRPr="00A5202F" w:rsidRDefault="00625FE0" w:rsidP="00625FE0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 xml:space="preserve">Тема 5. Игры на развитие </w:t>
      </w:r>
      <w:r>
        <w:rPr>
          <w:rFonts w:ascii="Times New Roman" w:hAnsi="Times New Roman" w:cs="Times New Roman"/>
          <w:b/>
          <w:sz w:val="24"/>
          <w:szCs w:val="24"/>
        </w:rPr>
        <w:t>скоростно-силовых способностей</w:t>
      </w:r>
    </w:p>
    <w:p w:rsidR="0076749C" w:rsidRDefault="0076749C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Мастерская общения «Чем эстафета отличается от командной игры?». </w:t>
      </w:r>
      <w:r w:rsidRPr="007674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коллективном обсуждении вопроса на основе собственного игрового опыта</w:t>
      </w:r>
      <w:r w:rsidR="008403A2">
        <w:rPr>
          <w:rFonts w:ascii="Times New Roman" w:hAnsi="Times New Roman" w:cs="Times New Roman"/>
          <w:sz w:val="24"/>
          <w:szCs w:val="24"/>
        </w:rPr>
        <w:t xml:space="preserve"> дети называют существенные отличия эстафеты от командной игры. Определение безопасного игрового пространства на спортивной площадке при проведении эстафет. Обсуждение вопроса «Отчего зависит победа команды в эстафете?»</w:t>
      </w:r>
    </w:p>
    <w:p w:rsidR="008403A2" w:rsidRPr="008403A2" w:rsidRDefault="008403A2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DFA">
        <w:rPr>
          <w:rFonts w:ascii="Times New Roman" w:hAnsi="Times New Roman" w:cs="Times New Roman"/>
          <w:i/>
          <w:sz w:val="24"/>
          <w:szCs w:val="24"/>
        </w:rPr>
        <w:t xml:space="preserve">Коллективная </w:t>
      </w:r>
      <w:proofErr w:type="gramStart"/>
      <w:r w:rsidRPr="00D82DFA">
        <w:rPr>
          <w:rFonts w:ascii="Times New Roman" w:hAnsi="Times New Roman" w:cs="Times New Roman"/>
          <w:i/>
          <w:sz w:val="24"/>
          <w:szCs w:val="24"/>
        </w:rPr>
        <w:t>рефлексия</w:t>
      </w:r>
      <w:proofErr w:type="gramEnd"/>
      <w:r w:rsidRPr="00D82DF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физические и личностные качества членов команды проявились в эстафетах? Выявление неверных действий обучающихся при проведении эстафет и игры. Присвоения звания «Лучшая команда» по итогам занятия.</w:t>
      </w:r>
    </w:p>
    <w:p w:rsidR="0064278C" w:rsidRPr="0064278C" w:rsidRDefault="008403A2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8C">
        <w:rPr>
          <w:rFonts w:ascii="Times New Roman" w:hAnsi="Times New Roman" w:cs="Times New Roman"/>
          <w:i/>
          <w:sz w:val="24"/>
          <w:szCs w:val="24"/>
        </w:rPr>
        <w:t>Игра</w:t>
      </w:r>
      <w:r w:rsidR="00625FE0" w:rsidRPr="0064278C">
        <w:rPr>
          <w:rFonts w:ascii="Times New Roman" w:hAnsi="Times New Roman" w:cs="Times New Roman"/>
          <w:i/>
          <w:sz w:val="24"/>
          <w:szCs w:val="24"/>
        </w:rPr>
        <w:t xml:space="preserve"> «Зайцы в огороде»</w:t>
      </w:r>
    </w:p>
    <w:p w:rsidR="00625FE0" w:rsidRDefault="00625FE0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Педагогические задачи:</w:t>
      </w:r>
    </w:p>
    <w:p w:rsidR="0064278C" w:rsidRDefault="0064278C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Совершенствование навыка прыжка с места.</w:t>
      </w:r>
    </w:p>
    <w:p w:rsidR="0064278C" w:rsidRDefault="0064278C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прыгучести, силы.</w:t>
      </w:r>
    </w:p>
    <w:p w:rsidR="0064278C" w:rsidRDefault="0064278C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Соблюдение правил игры:</w:t>
      </w:r>
    </w:p>
    <w:p w:rsidR="0064278C" w:rsidRDefault="0064278C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«сторож» имеет право ловить «зайцев» как в «огороде», так и в большом круге;</w:t>
      </w:r>
    </w:p>
    <w:p w:rsidR="0064278C" w:rsidRDefault="0064278C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пойманные «зайцы» находятся в установленном месте и не включаются в игру, пока не будет выбран новый «Сторож».</w:t>
      </w:r>
    </w:p>
    <w:p w:rsidR="0064278C" w:rsidRPr="0064278C" w:rsidRDefault="0064278C" w:rsidP="00625F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78C">
        <w:rPr>
          <w:rFonts w:ascii="Times New Roman" w:hAnsi="Times New Roman" w:cs="Times New Roman"/>
          <w:i/>
          <w:sz w:val="24"/>
          <w:szCs w:val="24"/>
        </w:rPr>
        <w:t>Эстафета «пингвинов»</w:t>
      </w:r>
    </w:p>
    <w:p w:rsidR="00625FE0" w:rsidRDefault="00B07C46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задачи</w:t>
      </w:r>
      <w:r w:rsidR="0064278C">
        <w:rPr>
          <w:rFonts w:ascii="Times New Roman" w:hAnsi="Times New Roman" w:cs="Times New Roman"/>
          <w:sz w:val="24"/>
          <w:szCs w:val="24"/>
        </w:rPr>
        <w:t>:</w:t>
      </w:r>
    </w:p>
    <w:p w:rsidR="0064278C" w:rsidRDefault="0064278C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прыгучести, силы и скорости.</w:t>
      </w:r>
    </w:p>
    <w:p w:rsidR="001F5E16" w:rsidRDefault="001F5E16" w:rsidP="001F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Соблюдение правил игры:</w:t>
      </w:r>
    </w:p>
    <w:p w:rsidR="001F5E16" w:rsidRDefault="001F5E16" w:rsidP="001F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мяч упал на землю, его нужно подобрать, зажав ногами, и снова продолжить игру.</w:t>
      </w:r>
    </w:p>
    <w:p w:rsidR="0064278C" w:rsidRPr="001F5E16" w:rsidRDefault="001F5E16" w:rsidP="006427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E16">
        <w:rPr>
          <w:rFonts w:ascii="Times New Roman" w:hAnsi="Times New Roman" w:cs="Times New Roman"/>
          <w:i/>
          <w:sz w:val="24"/>
          <w:szCs w:val="24"/>
        </w:rPr>
        <w:t>Э</w:t>
      </w:r>
      <w:r w:rsidR="0064278C" w:rsidRPr="001F5E16">
        <w:rPr>
          <w:rFonts w:ascii="Times New Roman" w:hAnsi="Times New Roman" w:cs="Times New Roman"/>
          <w:i/>
          <w:sz w:val="24"/>
          <w:szCs w:val="24"/>
        </w:rPr>
        <w:t xml:space="preserve">стафета </w:t>
      </w:r>
      <w:r w:rsidRPr="001F5E16">
        <w:rPr>
          <w:rFonts w:ascii="Times New Roman" w:hAnsi="Times New Roman" w:cs="Times New Roman"/>
          <w:i/>
          <w:sz w:val="24"/>
          <w:szCs w:val="24"/>
        </w:rPr>
        <w:t>«гусеница»</w:t>
      </w:r>
    </w:p>
    <w:p w:rsidR="001F5E16" w:rsidRDefault="00B07C46" w:rsidP="001F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задачи</w:t>
      </w:r>
      <w:r w:rsidR="001F5E16">
        <w:rPr>
          <w:rFonts w:ascii="Times New Roman" w:hAnsi="Times New Roman" w:cs="Times New Roman"/>
          <w:sz w:val="24"/>
          <w:szCs w:val="24"/>
        </w:rPr>
        <w:t>:</w:t>
      </w:r>
    </w:p>
    <w:p w:rsidR="00625FE0" w:rsidRDefault="001F5E16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скоростно-силовых качеств.</w:t>
      </w:r>
    </w:p>
    <w:p w:rsidR="001F5E16" w:rsidRDefault="001F5E16" w:rsidP="001F5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Соблюдение правил игры:</w:t>
      </w:r>
    </w:p>
    <w:p w:rsidR="001F5E16" w:rsidRDefault="001F5E16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игроки во время продвижения должны сохранять положение «гусеницы»</w:t>
      </w:r>
    </w:p>
    <w:p w:rsidR="001F5E16" w:rsidRPr="001F5E16" w:rsidRDefault="001F5E16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E16">
        <w:rPr>
          <w:rFonts w:ascii="Times New Roman" w:hAnsi="Times New Roman" w:cs="Times New Roman"/>
          <w:b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202F">
        <w:rPr>
          <w:rFonts w:ascii="Times New Roman" w:hAnsi="Times New Roman" w:cs="Times New Roman"/>
          <w:b/>
          <w:sz w:val="24"/>
          <w:szCs w:val="24"/>
        </w:rPr>
        <w:t>Игры на развитие гибкости</w:t>
      </w:r>
    </w:p>
    <w:p w:rsidR="003C2570" w:rsidRPr="00A5202F" w:rsidRDefault="00B07C46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Мастерская общения </w:t>
      </w:r>
      <w:r w:rsidRPr="00B07C46">
        <w:rPr>
          <w:rFonts w:ascii="Times New Roman" w:hAnsi="Times New Roman" w:cs="Times New Roman"/>
          <w:i/>
          <w:sz w:val="24"/>
          <w:szCs w:val="24"/>
        </w:rPr>
        <w:t>«Как гибкость влияет на общее физическое развитие человека?»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2570" w:rsidRPr="00A5202F">
        <w:rPr>
          <w:rFonts w:ascii="Times New Roman" w:hAnsi="Times New Roman" w:cs="Times New Roman"/>
          <w:sz w:val="24"/>
          <w:szCs w:val="24"/>
        </w:rPr>
        <w:t>В каком возрасте наиболее эффективно начинать развивать</w:t>
      </w:r>
      <w:r>
        <w:rPr>
          <w:rFonts w:ascii="Times New Roman" w:hAnsi="Times New Roman" w:cs="Times New Roman"/>
          <w:sz w:val="24"/>
          <w:szCs w:val="24"/>
        </w:rPr>
        <w:t xml:space="preserve"> гибкость</w:t>
      </w:r>
      <w:r w:rsidR="003C2570" w:rsidRPr="00A5202F">
        <w:rPr>
          <w:rFonts w:ascii="Times New Roman" w:hAnsi="Times New Roman" w:cs="Times New Roman"/>
          <w:sz w:val="24"/>
          <w:szCs w:val="24"/>
        </w:rPr>
        <w:t>? Почему?</w:t>
      </w:r>
      <w:r>
        <w:rPr>
          <w:rFonts w:ascii="Times New Roman" w:hAnsi="Times New Roman" w:cs="Times New Roman"/>
          <w:sz w:val="24"/>
          <w:szCs w:val="24"/>
        </w:rPr>
        <w:t xml:space="preserve"> Как можно развивать гибкость?</w:t>
      </w:r>
      <w:r w:rsidR="003C2570" w:rsidRPr="00A5202F">
        <w:rPr>
          <w:rFonts w:ascii="Times New Roman" w:hAnsi="Times New Roman" w:cs="Times New Roman"/>
          <w:sz w:val="24"/>
          <w:szCs w:val="24"/>
        </w:rPr>
        <w:t xml:space="preserve"> Коллективное обсуждение и оформление плаката-памятки «</w:t>
      </w:r>
      <w:r>
        <w:rPr>
          <w:rFonts w:ascii="Times New Roman" w:hAnsi="Times New Roman" w:cs="Times New Roman"/>
          <w:sz w:val="24"/>
          <w:szCs w:val="24"/>
        </w:rPr>
        <w:t>Как развивать гибкость</w:t>
      </w:r>
      <w:r w:rsidR="003C2570" w:rsidRPr="00A5202F">
        <w:rPr>
          <w:rFonts w:ascii="Times New Roman" w:hAnsi="Times New Roman" w:cs="Times New Roman"/>
          <w:sz w:val="24"/>
          <w:szCs w:val="24"/>
        </w:rPr>
        <w:t>»:</w:t>
      </w:r>
    </w:p>
    <w:p w:rsidR="003C2570" w:rsidRPr="00A5202F" w:rsidRDefault="003C2570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1.Перед растяжкой необходимо достаточно хорошо поработать и разогреть наши мышцы, чтобы избежать травм.</w:t>
      </w:r>
    </w:p>
    <w:p w:rsidR="003C2570" w:rsidRPr="00A5202F" w:rsidRDefault="003C2570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2.Р</w:t>
      </w:r>
      <w:r w:rsidR="00B07C46">
        <w:rPr>
          <w:rFonts w:ascii="Times New Roman" w:hAnsi="Times New Roman" w:cs="Times New Roman"/>
          <w:sz w:val="24"/>
          <w:szCs w:val="24"/>
        </w:rPr>
        <w:t>авномерно распределять нагрузку.</w:t>
      </w:r>
    </w:p>
    <w:p w:rsidR="003C2570" w:rsidRPr="00A5202F" w:rsidRDefault="003C2570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>3.Делать упражнения предельно аккуратно, без ощущения сильной боли!</w:t>
      </w:r>
    </w:p>
    <w:p w:rsidR="003C2570" w:rsidRPr="00A5202F" w:rsidRDefault="00B07C46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3C2570" w:rsidRPr="00A5202F">
        <w:rPr>
          <w:rFonts w:ascii="Times New Roman" w:hAnsi="Times New Roman" w:cs="Times New Roman"/>
          <w:sz w:val="24"/>
          <w:szCs w:val="24"/>
        </w:rPr>
        <w:t>комплекса упражнений для развития гибкости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2570" w:rsidRPr="00A5202F">
        <w:rPr>
          <w:rFonts w:ascii="Times New Roman" w:hAnsi="Times New Roman" w:cs="Times New Roman"/>
          <w:sz w:val="24"/>
          <w:szCs w:val="24"/>
        </w:rPr>
        <w:t xml:space="preserve"> «Наклоны», </w:t>
      </w:r>
      <w:r w:rsidR="003C2570" w:rsidRPr="00A5202F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="003C2570" w:rsidRPr="00A5202F">
        <w:rPr>
          <w:rFonts w:ascii="Times New Roman" w:hAnsi="Times New Roman" w:cs="Times New Roman"/>
          <w:bCs/>
          <w:iCs/>
          <w:sz w:val="24"/>
          <w:szCs w:val="24"/>
        </w:rPr>
        <w:t>Потягушки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», «Мельница», «Маленький йог»</w:t>
      </w:r>
      <w:r w:rsidR="003C2570" w:rsidRPr="00A5202F">
        <w:rPr>
          <w:rFonts w:ascii="Times New Roman" w:hAnsi="Times New Roman" w:cs="Times New Roman"/>
          <w:bCs/>
          <w:iCs/>
          <w:sz w:val="24"/>
          <w:szCs w:val="24"/>
        </w:rPr>
        <w:t>, «Кукла», «Скалочка».</w:t>
      </w:r>
    </w:p>
    <w:p w:rsidR="00B07C46" w:rsidRDefault="00B07C46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Игра по группам «Путаница»</w:t>
      </w:r>
    </w:p>
    <w:p w:rsidR="003C2570" w:rsidRPr="00A5202F" w:rsidRDefault="003C2570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202F">
        <w:rPr>
          <w:rFonts w:ascii="Times New Roman" w:hAnsi="Times New Roman" w:cs="Times New Roman"/>
          <w:bCs/>
          <w:iCs/>
          <w:sz w:val="24"/>
          <w:szCs w:val="24"/>
        </w:rPr>
        <w:t>Педагогические задачи:</w:t>
      </w:r>
    </w:p>
    <w:p w:rsidR="003C2570" w:rsidRPr="00A5202F" w:rsidRDefault="003C2570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202F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B07C46">
        <w:rPr>
          <w:rFonts w:ascii="Times New Roman" w:hAnsi="Times New Roman" w:cs="Times New Roman"/>
          <w:bCs/>
          <w:iCs/>
          <w:sz w:val="24"/>
          <w:szCs w:val="24"/>
        </w:rPr>
        <w:t>Развитие гибкости и чувства равновесия.</w:t>
      </w:r>
    </w:p>
    <w:p w:rsidR="003C2570" w:rsidRPr="00A5202F" w:rsidRDefault="003C2570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202F">
        <w:rPr>
          <w:rFonts w:ascii="Times New Roman" w:hAnsi="Times New Roman" w:cs="Times New Roman"/>
          <w:bCs/>
          <w:iCs/>
          <w:sz w:val="24"/>
          <w:szCs w:val="24"/>
        </w:rPr>
        <w:t>2. Укрепление мышц рук и бедер;</w:t>
      </w:r>
    </w:p>
    <w:p w:rsidR="003C2570" w:rsidRPr="00A5202F" w:rsidRDefault="003C2570" w:rsidP="003C25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202F">
        <w:rPr>
          <w:rFonts w:ascii="Times New Roman" w:hAnsi="Times New Roman" w:cs="Times New Roman"/>
          <w:bCs/>
          <w:iCs/>
          <w:sz w:val="24"/>
          <w:szCs w:val="24"/>
        </w:rPr>
        <w:t>3.Соблюдение инструкции выполнения упражнений.</w:t>
      </w:r>
    </w:p>
    <w:p w:rsidR="001F5E16" w:rsidRDefault="00B07C46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Групповое моделирование спортивных эстафет на развитие гибкости на основе разученных двигательных действий.</w:t>
      </w:r>
    </w:p>
    <w:p w:rsidR="00B305C5" w:rsidRPr="008403A2" w:rsidRDefault="00B07C46" w:rsidP="00B3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Взаимооценивание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групп. </w:t>
      </w:r>
      <w:r w:rsidR="00B305C5">
        <w:rPr>
          <w:rFonts w:ascii="Times New Roman" w:hAnsi="Times New Roman" w:cs="Times New Roman"/>
          <w:sz w:val="24"/>
          <w:szCs w:val="24"/>
        </w:rPr>
        <w:t>Присвоения звания «Самое лучшее упражнение для развития гибкости» по итогам проведения эстафеты.</w:t>
      </w:r>
    </w:p>
    <w:p w:rsidR="00B305C5" w:rsidRPr="00A5202F" w:rsidRDefault="00B305C5" w:rsidP="00B305C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5C5">
        <w:rPr>
          <w:rFonts w:ascii="Times New Roman" w:hAnsi="Times New Roman" w:cs="Times New Roman"/>
          <w:b/>
          <w:sz w:val="24"/>
          <w:szCs w:val="24"/>
        </w:rPr>
        <w:t>Тема 7.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Игры на развитие выносливости</w:t>
      </w:r>
    </w:p>
    <w:p w:rsidR="001466C9" w:rsidRDefault="00B305C5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Тренировка выносливости. </w:t>
      </w:r>
      <w:r>
        <w:rPr>
          <w:rFonts w:ascii="Times New Roman" w:hAnsi="Times New Roman" w:cs="Times New Roman"/>
          <w:sz w:val="24"/>
          <w:szCs w:val="24"/>
        </w:rPr>
        <w:t>Игра «Перемена мест»</w:t>
      </w:r>
      <w:r w:rsidR="001466C9">
        <w:rPr>
          <w:rFonts w:ascii="Times New Roman" w:hAnsi="Times New Roman" w:cs="Times New Roman"/>
          <w:sz w:val="24"/>
          <w:szCs w:val="24"/>
        </w:rPr>
        <w:t xml:space="preserve"> с использованием нескольких вариантов игры. Варианты игры: 1.</w:t>
      </w:r>
      <w:r w:rsidR="0009172A">
        <w:rPr>
          <w:rFonts w:ascii="Times New Roman" w:hAnsi="Times New Roman" w:cs="Times New Roman"/>
          <w:sz w:val="24"/>
          <w:szCs w:val="24"/>
        </w:rPr>
        <w:t xml:space="preserve"> </w:t>
      </w:r>
      <w:r w:rsidR="001466C9">
        <w:rPr>
          <w:rFonts w:ascii="Times New Roman" w:hAnsi="Times New Roman" w:cs="Times New Roman"/>
          <w:sz w:val="24"/>
          <w:szCs w:val="24"/>
        </w:rPr>
        <w:t xml:space="preserve">Менять исходное положение. 2. Менять способы передвижения. </w:t>
      </w:r>
    </w:p>
    <w:p w:rsidR="00B07C46" w:rsidRDefault="001466C9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C9">
        <w:rPr>
          <w:rFonts w:ascii="Times New Roman" w:hAnsi="Times New Roman" w:cs="Times New Roman"/>
          <w:i/>
          <w:sz w:val="24"/>
          <w:szCs w:val="24"/>
        </w:rPr>
        <w:t xml:space="preserve">Коллективная рефлексия:  </w:t>
      </w:r>
      <w:r w:rsidRPr="001466C9">
        <w:rPr>
          <w:rFonts w:ascii="Times New Roman" w:hAnsi="Times New Roman" w:cs="Times New Roman"/>
          <w:sz w:val="24"/>
          <w:szCs w:val="24"/>
        </w:rPr>
        <w:t>Какие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необходимы участникам игры «Перемена мест»? Как тренировать выносливость? Для чего человеку нужна выносливость?</w:t>
      </w:r>
    </w:p>
    <w:p w:rsidR="001466C9" w:rsidRDefault="001466C9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C9">
        <w:rPr>
          <w:rFonts w:ascii="Times New Roman" w:hAnsi="Times New Roman" w:cs="Times New Roman"/>
          <w:i/>
          <w:sz w:val="24"/>
          <w:szCs w:val="24"/>
        </w:rPr>
        <w:t>Групповое 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спортивных эстафет для итогового занятия.</w:t>
      </w:r>
    </w:p>
    <w:p w:rsidR="001466C9" w:rsidRDefault="001466C9" w:rsidP="00A52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C9">
        <w:rPr>
          <w:rFonts w:ascii="Times New Roman" w:hAnsi="Times New Roman" w:cs="Times New Roman"/>
          <w:i/>
          <w:sz w:val="24"/>
          <w:szCs w:val="24"/>
        </w:rPr>
        <w:t>Выбор судейства</w:t>
      </w:r>
      <w:r>
        <w:rPr>
          <w:rFonts w:ascii="Times New Roman" w:hAnsi="Times New Roman" w:cs="Times New Roman"/>
          <w:sz w:val="24"/>
          <w:szCs w:val="24"/>
        </w:rPr>
        <w:t xml:space="preserve"> из лучших игроков для итогового занятия.</w:t>
      </w:r>
    </w:p>
    <w:p w:rsidR="0009172A" w:rsidRDefault="0048408A" w:rsidP="00A5202F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Тема 8. Игры, которые нас развивают. Итоговое занятие</w:t>
      </w:r>
    </w:p>
    <w:p w:rsidR="0048408A" w:rsidRPr="0009172A" w:rsidRDefault="0009172A" w:rsidP="00A5202F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72A">
        <w:rPr>
          <w:rFonts w:ascii="Times New Roman" w:hAnsi="Times New Roman" w:cs="Times New Roman"/>
          <w:i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>. По описанию игры или по схематичному рисунку вспомни название игры, правила игры, какие физические качества развиваются в игре.</w:t>
      </w:r>
      <w:r w:rsidR="0048408A" w:rsidRPr="000917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72A" w:rsidRDefault="0009172A" w:rsidP="005C0C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09172A">
        <w:rPr>
          <w:rFonts w:ascii="Times New Roman" w:hAnsi="Times New Roman" w:cs="Times New Roman"/>
          <w:i/>
          <w:sz w:val="24"/>
          <w:szCs w:val="24"/>
        </w:rPr>
        <w:t>Самооценка.</w:t>
      </w:r>
      <w:r>
        <w:rPr>
          <w:rFonts w:ascii="Times New Roman" w:hAnsi="Times New Roman" w:cs="Times New Roman"/>
          <w:sz w:val="24"/>
          <w:szCs w:val="24"/>
        </w:rPr>
        <w:t xml:space="preserve"> Заполнение листа самооценки</w:t>
      </w:r>
    </w:p>
    <w:p w:rsidR="008707BB" w:rsidRDefault="008707BB" w:rsidP="005C0CE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8707BB" w:rsidRPr="001800AD" w:rsidTr="001800AD">
        <w:tc>
          <w:tcPr>
            <w:tcW w:w="3284" w:type="dxa"/>
          </w:tcPr>
          <w:p w:rsidR="008707BB" w:rsidRPr="001800AD" w:rsidRDefault="008707BB" w:rsidP="008707B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способности</w:t>
            </w:r>
          </w:p>
        </w:tc>
        <w:tc>
          <w:tcPr>
            <w:tcW w:w="3285" w:type="dxa"/>
            <w:vAlign w:val="center"/>
          </w:tcPr>
          <w:p w:rsidR="008707BB" w:rsidRPr="001800AD" w:rsidRDefault="008707BB" w:rsidP="001800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b/>
                <w:sz w:val="20"/>
                <w:szCs w:val="20"/>
              </w:rPr>
              <w:t>Я знаю подвижную игру на развитие данного физического качества (записать 1-2 названия игры)</w:t>
            </w:r>
          </w:p>
        </w:tc>
        <w:tc>
          <w:tcPr>
            <w:tcW w:w="3285" w:type="dxa"/>
          </w:tcPr>
          <w:p w:rsidR="008707BB" w:rsidRPr="001800AD" w:rsidRDefault="008707BB" w:rsidP="001800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b/>
                <w:sz w:val="20"/>
                <w:szCs w:val="20"/>
              </w:rPr>
              <w:t>Я могу провести игру</w:t>
            </w:r>
          </w:p>
          <w:p w:rsidR="001800AD" w:rsidRPr="001800AD" w:rsidRDefault="001800AD" w:rsidP="001800A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b/>
                <w:sz w:val="20"/>
                <w:szCs w:val="20"/>
              </w:rPr>
              <w:t>(Да /нет)</w:t>
            </w:r>
          </w:p>
        </w:tc>
      </w:tr>
      <w:tr w:rsidR="008707BB" w:rsidRPr="001800AD" w:rsidTr="008707BB">
        <w:tc>
          <w:tcPr>
            <w:tcW w:w="3284" w:type="dxa"/>
          </w:tcPr>
          <w:p w:rsidR="008707BB" w:rsidRPr="001800AD" w:rsidRDefault="008707BB" w:rsidP="00D618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sz w:val="20"/>
                <w:szCs w:val="20"/>
              </w:rPr>
              <w:t>Скорость (быстрота)</w:t>
            </w: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BB" w:rsidRPr="001800AD" w:rsidTr="008707BB">
        <w:tc>
          <w:tcPr>
            <w:tcW w:w="3284" w:type="dxa"/>
          </w:tcPr>
          <w:p w:rsidR="008707BB" w:rsidRPr="001800AD" w:rsidRDefault="008707BB" w:rsidP="00D618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</w:t>
            </w: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BB" w:rsidRPr="001800AD" w:rsidTr="008707BB">
        <w:tc>
          <w:tcPr>
            <w:tcW w:w="3284" w:type="dxa"/>
          </w:tcPr>
          <w:p w:rsidR="008707BB" w:rsidRPr="001800AD" w:rsidRDefault="008707BB" w:rsidP="00D618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BB" w:rsidRPr="001800AD" w:rsidTr="008707BB">
        <w:tc>
          <w:tcPr>
            <w:tcW w:w="3284" w:type="dxa"/>
          </w:tcPr>
          <w:p w:rsidR="008707BB" w:rsidRPr="001800AD" w:rsidRDefault="008707BB" w:rsidP="00D618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BB" w:rsidRPr="001800AD" w:rsidTr="008707BB">
        <w:tc>
          <w:tcPr>
            <w:tcW w:w="3284" w:type="dxa"/>
          </w:tcPr>
          <w:p w:rsidR="008707BB" w:rsidRPr="001800AD" w:rsidRDefault="008707BB" w:rsidP="00D618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sz w:val="20"/>
                <w:szCs w:val="20"/>
              </w:rPr>
              <w:t xml:space="preserve">Гибкость </w:t>
            </w: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7BB" w:rsidRPr="001800AD" w:rsidTr="008707BB">
        <w:tc>
          <w:tcPr>
            <w:tcW w:w="3284" w:type="dxa"/>
          </w:tcPr>
          <w:p w:rsidR="008707BB" w:rsidRPr="001800AD" w:rsidRDefault="008707BB" w:rsidP="00D6181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0AD">
              <w:rPr>
                <w:rFonts w:ascii="Times New Roman" w:hAnsi="Times New Roman" w:cs="Times New Roman"/>
                <w:sz w:val="20"/>
                <w:szCs w:val="20"/>
              </w:rPr>
              <w:t>Ловкость</w:t>
            </w: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8707BB" w:rsidRPr="001800AD" w:rsidRDefault="008707BB" w:rsidP="005C0CE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07BB" w:rsidRPr="001800AD" w:rsidRDefault="008707BB" w:rsidP="005C0CE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172A" w:rsidRPr="00970D16" w:rsidRDefault="00970D16" w:rsidP="00970D1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800AD" w:rsidRPr="001800AD">
        <w:rPr>
          <w:rFonts w:ascii="Times New Roman" w:hAnsi="Times New Roman" w:cs="Times New Roman"/>
          <w:i/>
          <w:sz w:val="24"/>
          <w:szCs w:val="24"/>
        </w:rPr>
        <w:t>Игровая мастерская.</w:t>
      </w:r>
      <w:r w:rsidR="00180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0AD">
        <w:rPr>
          <w:rFonts w:ascii="Times New Roman" w:hAnsi="Times New Roman" w:cs="Times New Roman"/>
          <w:sz w:val="24"/>
          <w:szCs w:val="24"/>
        </w:rPr>
        <w:t xml:space="preserve">Итоговая эстафета. Выделение руководителей из числа обучающихся </w:t>
      </w:r>
      <w:r w:rsidR="00FF4F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="00FF4FE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800AD">
        <w:rPr>
          <w:rFonts w:ascii="Times New Roman" w:hAnsi="Times New Roman" w:cs="Times New Roman"/>
          <w:sz w:val="24"/>
          <w:szCs w:val="24"/>
        </w:rPr>
        <w:t>игры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00AD">
        <w:rPr>
          <w:rFonts w:ascii="Times New Roman" w:hAnsi="Times New Roman" w:cs="Times New Roman"/>
          <w:sz w:val="24"/>
          <w:szCs w:val="24"/>
        </w:rPr>
        <w:t xml:space="preserve"> Организация проведения игр по желанию детей. </w:t>
      </w:r>
      <w:r>
        <w:rPr>
          <w:rFonts w:ascii="Times New Roman" w:hAnsi="Times New Roman" w:cs="Times New Roman"/>
          <w:sz w:val="24"/>
          <w:szCs w:val="24"/>
        </w:rPr>
        <w:t xml:space="preserve">Оформление фотогазеты </w:t>
      </w:r>
      <w:r w:rsidRPr="00970D16">
        <w:rPr>
          <w:rFonts w:ascii="Times New Roman" w:hAnsi="Times New Roman" w:cs="Times New Roman"/>
          <w:i/>
          <w:sz w:val="24"/>
          <w:szCs w:val="24"/>
        </w:rPr>
        <w:t>«Игры, которые нас развивают».</w:t>
      </w:r>
    </w:p>
    <w:p w:rsidR="005C0CE8" w:rsidRDefault="00970D16" w:rsidP="00553B2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970D16">
        <w:rPr>
          <w:rFonts w:ascii="Times New Roman" w:hAnsi="Times New Roman" w:cs="Times New Roman"/>
          <w:i/>
          <w:sz w:val="24"/>
          <w:szCs w:val="24"/>
        </w:rPr>
        <w:t>Коллективная рефлексия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70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Оформление фотогазеты </w:t>
      </w:r>
      <w:r w:rsidRPr="00970D16">
        <w:rPr>
          <w:rFonts w:ascii="Times New Roman" w:hAnsi="Times New Roman" w:cs="Times New Roman"/>
          <w:i/>
          <w:sz w:val="24"/>
          <w:szCs w:val="24"/>
        </w:rPr>
        <w:t>«Игры, которые нас развивают».</w:t>
      </w:r>
    </w:p>
    <w:p w:rsidR="00553B2A" w:rsidRPr="00553B2A" w:rsidRDefault="00553B2A" w:rsidP="00553B2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6DAA" w:rsidRPr="00A5202F" w:rsidRDefault="00C76DAA" w:rsidP="00A5202F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02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C76DAA" w:rsidRPr="00A5202F" w:rsidRDefault="00C76DAA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1. </w:t>
      </w:r>
      <w:r w:rsidR="00D25F19" w:rsidRPr="00A5202F">
        <w:rPr>
          <w:rFonts w:ascii="Times New Roman" w:hAnsi="Times New Roman" w:cs="Times New Roman"/>
          <w:sz w:val="24"/>
          <w:szCs w:val="24"/>
        </w:rPr>
        <w:t>Жуков М.Н. Подвижные игры в занятиях спортом. – М.: Изд. центр «Академия», 2000. –160 с.</w:t>
      </w:r>
    </w:p>
    <w:p w:rsidR="00C76DAA" w:rsidRPr="00A5202F" w:rsidRDefault="00C76DAA" w:rsidP="00A5202F">
      <w:pPr>
        <w:pStyle w:val="a4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2. </w:t>
      </w:r>
      <w:r w:rsidR="00D25F19" w:rsidRPr="00A5202F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Лях, В. И. Физическая культура. 1–4 классы: учебник для общеобразовательных учреждений / В. И. Л</w:t>
      </w:r>
      <w:r w:rsidR="003732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ях. – М.</w:t>
      </w:r>
      <w:proofErr w:type="gramStart"/>
      <w:r w:rsidR="003732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:</w:t>
      </w:r>
      <w:proofErr w:type="gramEnd"/>
      <w:r w:rsidR="003732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Просвещение, 2014. – 177</w:t>
      </w:r>
      <w:r w:rsidR="00D25F19" w:rsidRPr="00A5202F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с.</w:t>
      </w:r>
    </w:p>
    <w:p w:rsidR="00C76DAA" w:rsidRPr="00A5202F" w:rsidRDefault="00C76DAA" w:rsidP="00A5202F">
      <w:pPr>
        <w:pStyle w:val="a4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A5202F">
        <w:rPr>
          <w:rFonts w:ascii="Times New Roman" w:hAnsi="Times New Roman" w:cs="Times New Roman"/>
          <w:sz w:val="24"/>
          <w:szCs w:val="24"/>
        </w:rPr>
        <w:t xml:space="preserve">3. </w:t>
      </w:r>
      <w:r w:rsidR="00D25F19" w:rsidRPr="00A5202F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Лях В. И. Физическая культура. Методические рекомендации. 1—4 классы: учебное пособие для общеобразовательных организаций / В. И. Лях. — 2-е изд. — М.</w:t>
      </w:r>
      <w:proofErr w:type="gramStart"/>
      <w:r w:rsidR="0037320B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="00D25F19" w:rsidRPr="00A5202F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:</w:t>
      </w:r>
      <w:proofErr w:type="gramEnd"/>
      <w:r w:rsidR="00D25F19" w:rsidRPr="00A5202F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Просвещение, 2017. — 175 с.</w:t>
      </w:r>
    </w:p>
    <w:p w:rsidR="00C76DAA" w:rsidRDefault="00C76DAA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0B">
        <w:rPr>
          <w:rFonts w:ascii="Times New Roman" w:hAnsi="Times New Roman" w:cs="Times New Roman"/>
          <w:sz w:val="24"/>
          <w:szCs w:val="24"/>
          <w:highlight w:val="yellow"/>
        </w:rPr>
        <w:t xml:space="preserve">4. Программа внеурочной деятельности Н.Я. Дмитриевой, К.А. Семёновой «Растём </w:t>
      </w:r>
      <w:proofErr w:type="gramStart"/>
      <w:r w:rsidRPr="0037320B">
        <w:rPr>
          <w:rFonts w:ascii="Times New Roman" w:hAnsi="Times New Roman" w:cs="Times New Roman"/>
          <w:sz w:val="24"/>
          <w:szCs w:val="24"/>
          <w:highlight w:val="yellow"/>
        </w:rPr>
        <w:t>здоровыми</w:t>
      </w:r>
      <w:proofErr w:type="gramEnd"/>
      <w:r w:rsidRPr="0037320B">
        <w:rPr>
          <w:rFonts w:ascii="Times New Roman" w:hAnsi="Times New Roman" w:cs="Times New Roman"/>
          <w:sz w:val="24"/>
          <w:szCs w:val="24"/>
          <w:highlight w:val="yellow"/>
        </w:rPr>
        <w:t xml:space="preserve"> и сильными» Издательский дом Фёдоров Издательство «Учебная литература», 2011.</w:t>
      </w:r>
      <w:r w:rsidR="00874C03">
        <w:rPr>
          <w:rFonts w:ascii="Times New Roman" w:hAnsi="Times New Roman" w:cs="Times New Roman"/>
          <w:sz w:val="24"/>
          <w:szCs w:val="24"/>
        </w:rPr>
        <w:t xml:space="preserve"> НЕВЕРНО оформление источника</w:t>
      </w:r>
    </w:p>
    <w:p w:rsidR="00553B2A" w:rsidRDefault="00553B2A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Мишенькина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В.Ф., Рогов И.А.,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Подвижные игры во внеклассной работе общеобразовательной школы. – Омск: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2004. – 108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3B2A" w:rsidRPr="00A5202F" w:rsidRDefault="00553B2A" w:rsidP="00A5202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320B">
        <w:rPr>
          <w:rFonts w:ascii="Times New Roman" w:hAnsi="Times New Roman" w:cs="Times New Roman"/>
          <w:sz w:val="24"/>
          <w:szCs w:val="24"/>
        </w:rPr>
        <w:t xml:space="preserve">Школа здоровья: Методические рекомендации по формированию культуры здорового образа жизни младшего школьника с использованием «Дневника здоровья» / Авт.-сост.: Л.А. </w:t>
      </w:r>
      <w:proofErr w:type="spellStart"/>
      <w:r w:rsidR="0037320B">
        <w:rPr>
          <w:rFonts w:ascii="Times New Roman" w:hAnsi="Times New Roman" w:cs="Times New Roman"/>
          <w:sz w:val="24"/>
          <w:szCs w:val="24"/>
        </w:rPr>
        <w:t>Кучегура</w:t>
      </w:r>
      <w:proofErr w:type="spellEnd"/>
      <w:r w:rsidR="0037320B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="0037320B">
        <w:rPr>
          <w:rFonts w:ascii="Times New Roman" w:hAnsi="Times New Roman" w:cs="Times New Roman"/>
          <w:sz w:val="24"/>
          <w:szCs w:val="24"/>
        </w:rPr>
        <w:t>Кривопаленко</w:t>
      </w:r>
      <w:proofErr w:type="spellEnd"/>
      <w:r w:rsidR="0037320B">
        <w:rPr>
          <w:rFonts w:ascii="Times New Roman" w:hAnsi="Times New Roman" w:cs="Times New Roman"/>
          <w:sz w:val="24"/>
          <w:szCs w:val="24"/>
        </w:rPr>
        <w:t>, Н.В. Васильева. - Омск</w:t>
      </w:r>
      <w:proofErr w:type="gramStart"/>
      <w:r w:rsidR="003732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7320B">
        <w:rPr>
          <w:rFonts w:ascii="Times New Roman" w:hAnsi="Times New Roman" w:cs="Times New Roman"/>
          <w:sz w:val="24"/>
          <w:szCs w:val="24"/>
        </w:rPr>
        <w:t xml:space="preserve"> БОУДПО «ИРООО», 2011.</w:t>
      </w:r>
    </w:p>
    <w:sectPr w:rsidR="00553B2A" w:rsidRPr="00A5202F" w:rsidSect="00A520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ECA"/>
    <w:multiLevelType w:val="hybridMultilevel"/>
    <w:tmpl w:val="5406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A3E44"/>
    <w:multiLevelType w:val="hybridMultilevel"/>
    <w:tmpl w:val="CB1C9900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7CD6"/>
    <w:multiLevelType w:val="hybridMultilevel"/>
    <w:tmpl w:val="E87A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704D"/>
    <w:multiLevelType w:val="hybridMultilevel"/>
    <w:tmpl w:val="00D2E01C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6625A"/>
    <w:multiLevelType w:val="hybridMultilevel"/>
    <w:tmpl w:val="D1F67B58"/>
    <w:lvl w:ilvl="0" w:tplc="0DE8D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5E63"/>
    <w:rsid w:val="00020C61"/>
    <w:rsid w:val="00022034"/>
    <w:rsid w:val="00075FF5"/>
    <w:rsid w:val="0009172A"/>
    <w:rsid w:val="00114C32"/>
    <w:rsid w:val="00115EE0"/>
    <w:rsid w:val="001466C9"/>
    <w:rsid w:val="00162C79"/>
    <w:rsid w:val="001800AD"/>
    <w:rsid w:val="001F48F8"/>
    <w:rsid w:val="001F5E16"/>
    <w:rsid w:val="0021058D"/>
    <w:rsid w:val="00262FDC"/>
    <w:rsid w:val="0028121F"/>
    <w:rsid w:val="002C2DC6"/>
    <w:rsid w:val="002E4CDE"/>
    <w:rsid w:val="00352C28"/>
    <w:rsid w:val="0037320B"/>
    <w:rsid w:val="0038204D"/>
    <w:rsid w:val="003C2570"/>
    <w:rsid w:val="00405E63"/>
    <w:rsid w:val="00425764"/>
    <w:rsid w:val="0047630B"/>
    <w:rsid w:val="0048408A"/>
    <w:rsid w:val="00491605"/>
    <w:rsid w:val="004B1C20"/>
    <w:rsid w:val="005077C3"/>
    <w:rsid w:val="005160FA"/>
    <w:rsid w:val="00553B2A"/>
    <w:rsid w:val="0059305B"/>
    <w:rsid w:val="005A6253"/>
    <w:rsid w:val="005C0CE8"/>
    <w:rsid w:val="00625FE0"/>
    <w:rsid w:val="0062781D"/>
    <w:rsid w:val="0064278C"/>
    <w:rsid w:val="006C057C"/>
    <w:rsid w:val="00723065"/>
    <w:rsid w:val="0076749C"/>
    <w:rsid w:val="00783C7D"/>
    <w:rsid w:val="007A57DC"/>
    <w:rsid w:val="007B0088"/>
    <w:rsid w:val="00823A1A"/>
    <w:rsid w:val="008403A2"/>
    <w:rsid w:val="008707BB"/>
    <w:rsid w:val="00874C03"/>
    <w:rsid w:val="008928AC"/>
    <w:rsid w:val="00893961"/>
    <w:rsid w:val="009054AD"/>
    <w:rsid w:val="00930DE0"/>
    <w:rsid w:val="00941FEE"/>
    <w:rsid w:val="00970D16"/>
    <w:rsid w:val="009B209B"/>
    <w:rsid w:val="00A5202F"/>
    <w:rsid w:val="00AA1175"/>
    <w:rsid w:val="00AD2404"/>
    <w:rsid w:val="00AD53A9"/>
    <w:rsid w:val="00AE35A9"/>
    <w:rsid w:val="00AE4269"/>
    <w:rsid w:val="00B07C46"/>
    <w:rsid w:val="00B305C5"/>
    <w:rsid w:val="00B47A00"/>
    <w:rsid w:val="00B6363E"/>
    <w:rsid w:val="00B66D5E"/>
    <w:rsid w:val="00B92911"/>
    <w:rsid w:val="00BB72AE"/>
    <w:rsid w:val="00C046E4"/>
    <w:rsid w:val="00C46AF8"/>
    <w:rsid w:val="00C5115E"/>
    <w:rsid w:val="00C57F63"/>
    <w:rsid w:val="00C76DAA"/>
    <w:rsid w:val="00C93AA0"/>
    <w:rsid w:val="00CD3D75"/>
    <w:rsid w:val="00D25F19"/>
    <w:rsid w:val="00D41116"/>
    <w:rsid w:val="00D422BE"/>
    <w:rsid w:val="00D5680A"/>
    <w:rsid w:val="00D82DFA"/>
    <w:rsid w:val="00DD026B"/>
    <w:rsid w:val="00DD23A3"/>
    <w:rsid w:val="00DD76D5"/>
    <w:rsid w:val="00DE63DC"/>
    <w:rsid w:val="00DF4709"/>
    <w:rsid w:val="00E01798"/>
    <w:rsid w:val="00E23D8E"/>
    <w:rsid w:val="00E81F39"/>
    <w:rsid w:val="00EA6661"/>
    <w:rsid w:val="00ED25D0"/>
    <w:rsid w:val="00EF1E85"/>
    <w:rsid w:val="00F3608E"/>
    <w:rsid w:val="00F52DB0"/>
    <w:rsid w:val="00F72DC8"/>
    <w:rsid w:val="00FA61BB"/>
    <w:rsid w:val="00FE01BD"/>
    <w:rsid w:val="00FF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7C3"/>
    <w:pPr>
      <w:spacing w:after="0" w:line="240" w:lineRule="auto"/>
    </w:pPr>
  </w:style>
  <w:style w:type="table" w:styleId="a5">
    <w:name w:val="Table Grid"/>
    <w:basedOn w:val="a1"/>
    <w:uiPriority w:val="59"/>
    <w:rsid w:val="005077C3"/>
    <w:pPr>
      <w:spacing w:after="0" w:line="240" w:lineRule="auto"/>
      <w:ind w:left="74" w:right="74"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Cerj Mak</dc:creator>
  <cp:lastModifiedBy>Ступина</cp:lastModifiedBy>
  <cp:revision>12</cp:revision>
  <dcterms:created xsi:type="dcterms:W3CDTF">2020-04-29T10:36:00Z</dcterms:created>
  <dcterms:modified xsi:type="dcterms:W3CDTF">2020-05-07T04:39:00Z</dcterms:modified>
</cp:coreProperties>
</file>