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1D" w:rsidRPr="00B1303C" w:rsidRDefault="00853FA8" w:rsidP="008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общеобразовательное учреждение </w:t>
      </w:r>
    </w:p>
    <w:p w:rsidR="00853FA8" w:rsidRPr="00B1303C" w:rsidRDefault="00853FA8" w:rsidP="0085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Омска</w:t>
      </w:r>
      <w:r w:rsidR="00663B1D" w:rsidRPr="00B1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«Гимназия № 76»</w:t>
      </w:r>
    </w:p>
    <w:p w:rsidR="006C38DC" w:rsidRPr="000C322D" w:rsidRDefault="006C38DC">
      <w:pPr>
        <w:rPr>
          <w:rFonts w:ascii="Times New Roman" w:hAnsi="Times New Roman" w:cs="Times New Roman"/>
          <w:sz w:val="28"/>
          <w:szCs w:val="28"/>
        </w:rPr>
      </w:pPr>
    </w:p>
    <w:p w:rsidR="00853FA8" w:rsidRDefault="00853FA8">
      <w:pPr>
        <w:rPr>
          <w:rFonts w:ascii="Times New Roman" w:hAnsi="Times New Roman" w:cs="Times New Roman"/>
          <w:sz w:val="24"/>
          <w:szCs w:val="24"/>
        </w:rPr>
      </w:pPr>
    </w:p>
    <w:p w:rsidR="00853FA8" w:rsidRDefault="00853FA8">
      <w:pPr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322D" w:rsidRDefault="000C322D" w:rsidP="00663B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3B1D" w:rsidRPr="00663B1D" w:rsidRDefault="00663B1D" w:rsidP="00663B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3B1D">
        <w:rPr>
          <w:rFonts w:ascii="Times New Roman" w:hAnsi="Times New Roman" w:cs="Times New Roman"/>
          <w:b/>
          <w:sz w:val="48"/>
          <w:szCs w:val="48"/>
        </w:rPr>
        <w:t>Секреты гигиены от Мойдодыра</w:t>
      </w:r>
    </w:p>
    <w:p w:rsidR="00663B1D" w:rsidRPr="00B1303C" w:rsidRDefault="00663B1D" w:rsidP="00B1303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3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Краткосрочная программа</w:t>
      </w:r>
      <w:r w:rsidRPr="00B13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303C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663B1D" w:rsidRPr="00B1303C" w:rsidRDefault="00663B1D" w:rsidP="00B1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3C">
        <w:rPr>
          <w:rFonts w:ascii="Times New Roman" w:eastAsia="Calibri" w:hAnsi="Times New Roman" w:cs="Times New Roman"/>
          <w:b/>
          <w:sz w:val="28"/>
          <w:szCs w:val="28"/>
        </w:rPr>
        <w:t xml:space="preserve">по сохранению и укреплению здоровья </w:t>
      </w:r>
    </w:p>
    <w:p w:rsidR="00663B1D" w:rsidRPr="00B1303C" w:rsidRDefault="00663B1D" w:rsidP="00B1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03C">
        <w:rPr>
          <w:rFonts w:ascii="Times New Roman" w:eastAsia="Calibri" w:hAnsi="Times New Roman" w:cs="Times New Roman"/>
          <w:b/>
          <w:sz w:val="28"/>
          <w:szCs w:val="28"/>
        </w:rPr>
        <w:t>младших школьников</w:t>
      </w:r>
    </w:p>
    <w:p w:rsidR="00853FA8" w:rsidRPr="00B1303C" w:rsidRDefault="00853FA8" w:rsidP="00B130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B1D" w:rsidRDefault="00663B1D" w:rsidP="00663B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22D" w:rsidRDefault="000C322D" w:rsidP="00663B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B1D" w:rsidRPr="00B1303C" w:rsidRDefault="00663B1D" w:rsidP="00B130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303C">
        <w:rPr>
          <w:rFonts w:ascii="Times New Roman" w:eastAsia="Calibri" w:hAnsi="Times New Roman" w:cs="Times New Roman"/>
          <w:b/>
          <w:sz w:val="24"/>
          <w:szCs w:val="24"/>
        </w:rPr>
        <w:t>Направление: спортивно - оздоровительное</w:t>
      </w:r>
    </w:p>
    <w:p w:rsidR="00663B1D" w:rsidRPr="00B1303C" w:rsidRDefault="00663B1D" w:rsidP="00B130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303C">
        <w:rPr>
          <w:rFonts w:ascii="Times New Roman" w:eastAsia="Calibri" w:hAnsi="Times New Roman" w:cs="Times New Roman"/>
          <w:b/>
          <w:sz w:val="24"/>
          <w:szCs w:val="24"/>
        </w:rPr>
        <w:t>Возраст обучающихся: 7 – 8 лет (1</w:t>
      </w:r>
      <w:r w:rsidR="000C322D" w:rsidRPr="00B1303C">
        <w:rPr>
          <w:rFonts w:ascii="Times New Roman" w:eastAsia="Calibri" w:hAnsi="Times New Roman" w:cs="Times New Roman"/>
          <w:b/>
          <w:sz w:val="24"/>
          <w:szCs w:val="24"/>
        </w:rPr>
        <w:t>, 2</w:t>
      </w:r>
      <w:r w:rsidRPr="00B1303C">
        <w:rPr>
          <w:rFonts w:ascii="Times New Roman" w:eastAsia="Calibri" w:hAnsi="Times New Roman" w:cs="Times New Roman"/>
          <w:b/>
          <w:sz w:val="24"/>
          <w:szCs w:val="24"/>
        </w:rPr>
        <w:t xml:space="preserve"> класс)</w:t>
      </w:r>
    </w:p>
    <w:p w:rsidR="00663B1D" w:rsidRDefault="00663B1D" w:rsidP="00663B1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3FA8" w:rsidRDefault="00853FA8" w:rsidP="00663B1D">
      <w:pPr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4DBD" w:rsidRDefault="00134DBD" w:rsidP="000C322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D" w:rsidRPr="00B1303C" w:rsidRDefault="000C322D" w:rsidP="00B1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разработала:</w:t>
      </w:r>
    </w:p>
    <w:p w:rsidR="00853FA8" w:rsidRPr="00B1303C" w:rsidRDefault="00853FA8" w:rsidP="00B1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Чадулина Наталья Юрьевна</w:t>
      </w:r>
      <w:r w:rsidR="000C322D" w:rsidRPr="00B130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322D" w:rsidRPr="00B1303C" w:rsidRDefault="00853FA8" w:rsidP="00B1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0C322D" w:rsidRPr="00B1303C" w:rsidRDefault="000C322D" w:rsidP="00B1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D" w:rsidRDefault="000C322D" w:rsidP="000C322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D" w:rsidRDefault="000C322D" w:rsidP="000C322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DBD" w:rsidRDefault="00134DBD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3C" w:rsidRDefault="00B1303C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3C" w:rsidRDefault="00B1303C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3C" w:rsidRDefault="00B1303C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03C" w:rsidRDefault="000C322D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 – 2020</w:t>
      </w:r>
    </w:p>
    <w:p w:rsidR="00853FA8" w:rsidRPr="00134DBD" w:rsidRDefault="00134DBD" w:rsidP="000C32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53FA8" w:rsidRPr="00853FA8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.....................................................................................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  </w:t>
      </w: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53FA8" w:rsidRPr="00B1303C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..................................................................................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 </w:t>
      </w:r>
      <w:r w:rsidR="00B13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853FA8" w:rsidRPr="00853FA8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.............................................................................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="00B91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1D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53FA8" w:rsidRPr="00134DBD" w:rsidRDefault="00853FA8" w:rsidP="0085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</w:t>
      </w:r>
      <w:r w:rsidRPr="00853FA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B91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  </w:t>
      </w:r>
      <w:r w:rsidR="00134DBD" w:rsidRPr="00134DBD">
        <w:rPr>
          <w:rFonts w:ascii="Times New Roman" w:hAnsi="Times New Roman" w:cs="Times New Roman"/>
          <w:sz w:val="24"/>
          <w:szCs w:val="24"/>
        </w:rPr>
        <w:t>Список использованных источников и литературы</w:t>
      </w:r>
      <w:r w:rsidR="00134DB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   </w:t>
      </w:r>
      <w:r w:rsidR="00B91DA7">
        <w:rPr>
          <w:rFonts w:ascii="Times New Roman" w:hAnsi="Times New Roman" w:cs="Times New Roman"/>
          <w:sz w:val="24"/>
          <w:szCs w:val="24"/>
        </w:rPr>
        <w:t>7</w:t>
      </w: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A8" w:rsidRDefault="00853FA8" w:rsidP="00853F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39B" w:rsidRDefault="00B7239B" w:rsidP="00EE7592">
      <w:pPr>
        <w:rPr>
          <w:rFonts w:ascii="Times New Roman" w:hAnsi="Times New Roman" w:cs="Times New Roman"/>
          <w:sz w:val="24"/>
          <w:szCs w:val="24"/>
        </w:rPr>
      </w:pPr>
    </w:p>
    <w:p w:rsidR="00124BAA" w:rsidRDefault="00124BAA" w:rsidP="004856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BAA" w:rsidRDefault="00124BAA" w:rsidP="004856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03C" w:rsidRDefault="00B1303C" w:rsidP="004856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8567E" w:rsidRDefault="00853FA8" w:rsidP="004856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70C36" w:rsidRDefault="0048567E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0C36">
        <w:rPr>
          <w:rFonts w:ascii="Times New Roman" w:hAnsi="Times New Roman" w:cs="Times New Roman"/>
          <w:sz w:val="24"/>
          <w:szCs w:val="24"/>
        </w:rPr>
        <w:t>Большое значение в охране и укреплении здоровья ребенка принадлежит его гигиеническому обучению и воспитанию. Гигиеническое воспитание - это часть общего воспитания, а гигиенические навыки - это неотъемлемая часть культурного поведения. Термин гигиена в переводе с греческого</w:t>
      </w:r>
      <w:r w:rsidR="00A70C36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A70C36">
        <w:rPr>
          <w:rFonts w:ascii="Times New Roman" w:hAnsi="Times New Roman" w:cs="Times New Roman"/>
          <w:sz w:val="24"/>
          <w:szCs w:val="24"/>
        </w:rPr>
        <w:t xml:space="preserve"> означает «приносящий здоровье». </w:t>
      </w:r>
    </w:p>
    <w:p w:rsidR="005B2FEA" w:rsidRDefault="00A70C36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01C8">
        <w:rPr>
          <w:rFonts w:ascii="Times New Roman" w:hAnsi="Times New Roman" w:cs="Times New Roman"/>
          <w:sz w:val="24"/>
          <w:szCs w:val="24"/>
        </w:rPr>
        <w:t xml:space="preserve">Ребенка с раннего детства и в семье, и в детском саду учат </w:t>
      </w:r>
      <w:r w:rsidRPr="005E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повседневные гигиенические процедуры: </w:t>
      </w:r>
      <w:r w:rsidRPr="005E01C8">
        <w:rPr>
          <w:rFonts w:ascii="Times New Roman" w:hAnsi="Times New Roman" w:cs="Times New Roman"/>
          <w:sz w:val="24"/>
          <w:szCs w:val="24"/>
        </w:rPr>
        <w:t xml:space="preserve">умывать лицо, руки, шею, чистить зубы, мыть руки </w:t>
      </w:r>
      <w:r w:rsidR="005E01C8" w:rsidRPr="005E01C8">
        <w:rPr>
          <w:rFonts w:ascii="Times New Roman" w:hAnsi="Times New Roman" w:cs="Times New Roman"/>
          <w:sz w:val="24"/>
          <w:szCs w:val="24"/>
        </w:rPr>
        <w:t xml:space="preserve">перед едой, </w:t>
      </w:r>
      <w:r w:rsidRPr="005E01C8">
        <w:rPr>
          <w:rFonts w:ascii="Times New Roman" w:hAnsi="Times New Roman" w:cs="Times New Roman"/>
          <w:sz w:val="24"/>
          <w:szCs w:val="24"/>
        </w:rPr>
        <w:t>после прогулки, после туалета,</w:t>
      </w:r>
      <w:r w:rsidR="005E01C8" w:rsidRPr="005E01C8">
        <w:rPr>
          <w:rFonts w:ascii="Times New Roman" w:hAnsi="Times New Roman" w:cs="Times New Roman"/>
          <w:sz w:val="24"/>
          <w:szCs w:val="24"/>
        </w:rPr>
        <w:t xml:space="preserve"> в</w:t>
      </w:r>
      <w:r w:rsidRPr="005E01C8">
        <w:rPr>
          <w:rFonts w:ascii="Times New Roman" w:hAnsi="Times New Roman" w:cs="Times New Roman"/>
          <w:sz w:val="24"/>
          <w:szCs w:val="24"/>
        </w:rPr>
        <w:t xml:space="preserve">ечером, перед сном, </w:t>
      </w:r>
      <w:r w:rsidR="005E01C8" w:rsidRPr="005E01C8">
        <w:rPr>
          <w:rFonts w:ascii="Times New Roman" w:hAnsi="Times New Roman" w:cs="Times New Roman"/>
          <w:sz w:val="24"/>
          <w:szCs w:val="24"/>
        </w:rPr>
        <w:t xml:space="preserve">принимать водные процедуры и надевать </w:t>
      </w:r>
      <w:r w:rsidRPr="005E01C8">
        <w:rPr>
          <w:rFonts w:ascii="Times New Roman" w:hAnsi="Times New Roman" w:cs="Times New Roman"/>
          <w:sz w:val="24"/>
          <w:szCs w:val="24"/>
        </w:rPr>
        <w:t xml:space="preserve"> чистое белье.</w:t>
      </w:r>
      <w:r w:rsidR="005E01C8">
        <w:rPr>
          <w:rFonts w:ascii="Times New Roman" w:hAnsi="Times New Roman" w:cs="Times New Roman"/>
          <w:sz w:val="24"/>
          <w:szCs w:val="24"/>
        </w:rPr>
        <w:t xml:space="preserve"> Как правило, в дошкольном возрасте ребенок выполняет гигиенические процедуры по указанию и под контролем взрослого, а некоторые гигиенические процедуры: уход за волосами, ногтями, одеждой, обувью, жилищем выполняет взрослый, который ухаживает за ребенком.</w:t>
      </w:r>
    </w:p>
    <w:p w:rsidR="001F5CA6" w:rsidRDefault="005B2FEA" w:rsidP="00B130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6F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47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r w:rsidR="005476F5" w:rsidRPr="006C0490">
        <w:rPr>
          <w:rFonts w:ascii="Times New Roman" w:hAnsi="Times New Roman" w:cs="Times New Roman"/>
          <w:sz w:val="24"/>
          <w:szCs w:val="24"/>
        </w:rPr>
        <w:t>Секреты гигиены от Мойдодыра</w:t>
      </w:r>
      <w:r w:rsidR="005476F5">
        <w:rPr>
          <w:rFonts w:ascii="Times New Roman" w:hAnsi="Times New Roman" w:cs="Times New Roman"/>
          <w:sz w:val="24"/>
          <w:szCs w:val="24"/>
        </w:rPr>
        <w:t xml:space="preserve">» </w:t>
      </w:r>
      <w:r w:rsidR="005476F5" w:rsidRPr="006C0490">
        <w:t xml:space="preserve"> </w:t>
      </w:r>
      <w:r w:rsidR="005476F5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0C322D">
        <w:rPr>
          <w:rFonts w:ascii="Times New Roman" w:hAnsi="Times New Roman" w:cs="Times New Roman"/>
          <w:sz w:val="24"/>
          <w:szCs w:val="24"/>
        </w:rPr>
        <w:t xml:space="preserve">на основе требований федерального государственного стандарта начального общего образования </w:t>
      </w:r>
      <w:r w:rsidR="005476F5">
        <w:rPr>
          <w:rFonts w:ascii="Times New Roman" w:hAnsi="Times New Roman" w:cs="Times New Roman"/>
          <w:sz w:val="24"/>
          <w:szCs w:val="24"/>
        </w:rPr>
        <w:t xml:space="preserve">с учетом социально-психологического статуса </w:t>
      </w:r>
      <w:r w:rsidR="00081D35" w:rsidRPr="005B2FEA">
        <w:rPr>
          <w:rFonts w:ascii="Times New Roman" w:hAnsi="Times New Roman" w:cs="Times New Roman"/>
          <w:sz w:val="24"/>
          <w:szCs w:val="24"/>
        </w:rPr>
        <w:t>ученик</w:t>
      </w:r>
      <w:r w:rsidR="00617A1B">
        <w:rPr>
          <w:rFonts w:ascii="Times New Roman" w:hAnsi="Times New Roman" w:cs="Times New Roman"/>
          <w:sz w:val="24"/>
          <w:szCs w:val="24"/>
        </w:rPr>
        <w:t>а</w:t>
      </w:r>
      <w:r w:rsidR="00081D35" w:rsidRPr="005B2FEA">
        <w:rPr>
          <w:rFonts w:ascii="Times New Roman" w:hAnsi="Times New Roman" w:cs="Times New Roman"/>
          <w:sz w:val="24"/>
          <w:szCs w:val="24"/>
        </w:rPr>
        <w:t xml:space="preserve"> 1 – 2 класс</w:t>
      </w:r>
      <w:r w:rsidR="00617A1B">
        <w:rPr>
          <w:rFonts w:ascii="Times New Roman" w:hAnsi="Times New Roman" w:cs="Times New Roman"/>
          <w:sz w:val="24"/>
          <w:szCs w:val="24"/>
        </w:rPr>
        <w:t>а</w:t>
      </w:r>
      <w:r w:rsidR="000C322D">
        <w:rPr>
          <w:rFonts w:ascii="Times New Roman" w:hAnsi="Times New Roman" w:cs="Times New Roman"/>
          <w:sz w:val="24"/>
          <w:szCs w:val="24"/>
        </w:rPr>
        <w:t>.</w:t>
      </w:r>
      <w:r w:rsidR="005476F5">
        <w:rPr>
          <w:rFonts w:ascii="Times New Roman" w:hAnsi="Times New Roman" w:cs="Times New Roman"/>
          <w:sz w:val="24"/>
          <w:szCs w:val="24"/>
        </w:rPr>
        <w:t xml:space="preserve"> </w:t>
      </w:r>
      <w:r w:rsidR="000C322D">
        <w:rPr>
          <w:rFonts w:ascii="Times New Roman" w:hAnsi="Times New Roman" w:cs="Times New Roman"/>
          <w:sz w:val="24"/>
          <w:szCs w:val="24"/>
        </w:rPr>
        <w:t>И</w:t>
      </w:r>
      <w:r w:rsidR="005476F5">
        <w:rPr>
          <w:rFonts w:ascii="Times New Roman" w:hAnsi="Times New Roman" w:cs="Times New Roman"/>
          <w:sz w:val="24"/>
          <w:szCs w:val="24"/>
        </w:rPr>
        <w:t>менно в этот период</w:t>
      </w:r>
      <w:r w:rsidR="00081D35" w:rsidRPr="005B2FEA">
        <w:rPr>
          <w:rFonts w:ascii="Times New Roman" w:hAnsi="Times New Roman" w:cs="Times New Roman"/>
          <w:sz w:val="24"/>
          <w:szCs w:val="24"/>
        </w:rPr>
        <w:t xml:space="preserve"> </w:t>
      </w:r>
      <w:r w:rsidR="005E01C8" w:rsidRPr="005B2FEA">
        <w:rPr>
          <w:rFonts w:ascii="Times New Roman" w:hAnsi="Times New Roman" w:cs="Times New Roman"/>
          <w:sz w:val="24"/>
          <w:szCs w:val="24"/>
        </w:rPr>
        <w:t>необходимо, прежде всего, закрепить навыки</w:t>
      </w:r>
      <w:r w:rsidR="00081D35" w:rsidRPr="005B2FEA">
        <w:rPr>
          <w:rFonts w:ascii="Times New Roman" w:hAnsi="Times New Roman" w:cs="Times New Roman"/>
          <w:sz w:val="24"/>
          <w:szCs w:val="24"/>
        </w:rPr>
        <w:t xml:space="preserve"> выполнения повседневных гигиенических процедур</w:t>
      </w:r>
      <w:r w:rsidR="005E01C8" w:rsidRPr="005B2FEA">
        <w:rPr>
          <w:rFonts w:ascii="Times New Roman" w:hAnsi="Times New Roman" w:cs="Times New Roman"/>
          <w:sz w:val="24"/>
          <w:szCs w:val="24"/>
        </w:rPr>
        <w:t>, приобретенные в дошкольном в</w:t>
      </w:r>
      <w:r w:rsidR="00081D35" w:rsidRPr="005B2FEA">
        <w:rPr>
          <w:rFonts w:ascii="Times New Roman" w:hAnsi="Times New Roman" w:cs="Times New Roman"/>
          <w:sz w:val="24"/>
          <w:szCs w:val="24"/>
        </w:rPr>
        <w:t>озрасте</w:t>
      </w:r>
      <w:r w:rsidR="005E01C8" w:rsidRPr="005B2FEA">
        <w:rPr>
          <w:rFonts w:ascii="Times New Roman" w:hAnsi="Times New Roman" w:cs="Times New Roman"/>
          <w:sz w:val="24"/>
          <w:szCs w:val="24"/>
        </w:rPr>
        <w:t xml:space="preserve"> </w:t>
      </w:r>
      <w:r w:rsidR="00547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самостоятельно следить за собой и своим внешним видом</w:t>
      </w:r>
      <w:r w:rsidR="0054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программы ориентировано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547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</w:t>
      </w:r>
      <w:r w:rsidR="005476F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чувств, </w:t>
      </w:r>
      <w:r w:rsidR="001F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доказывая школьникам, что полезно, с точки зрения гигиены и соответственно здоровья, то и эстетично </w:t>
      </w:r>
      <w:r w:rsidR="001F5CA6" w:rsidRPr="006C049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(чистые руки, волосы, носовой платок, расчёска, зубная щётка, одежда, обу</w:t>
      </w:r>
      <w:r w:rsidR="001F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вь, здоровые белые зубы и т.д.); на формирование </w:t>
      </w:r>
      <w:r w:rsidR="001F5CA6" w:rsidRPr="009E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 отношения к сохранению</w:t>
      </w:r>
      <w:r w:rsidR="009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CA6" w:rsidRPr="009E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здоровья и здоровья окружающих людей.</w:t>
      </w:r>
      <w:r w:rsidR="001F5CA6" w:rsidRPr="00C6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1C8" w:rsidRDefault="009E7894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1B2F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лучше понимали и усваивали учебный материал</w:t>
      </w:r>
      <w:r w:rsidR="00617A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AC6">
        <w:rPr>
          <w:rFonts w:ascii="Times New Roman" w:hAnsi="Times New Roman" w:cs="Times New Roman"/>
          <w:sz w:val="24"/>
          <w:szCs w:val="24"/>
        </w:rPr>
        <w:t xml:space="preserve">в содержание </w:t>
      </w:r>
      <w:r w:rsidR="0016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«</w:t>
      </w:r>
      <w:r w:rsidR="00160AC6" w:rsidRPr="006C0490">
        <w:rPr>
          <w:rFonts w:ascii="Times New Roman" w:hAnsi="Times New Roman" w:cs="Times New Roman"/>
          <w:sz w:val="24"/>
          <w:szCs w:val="24"/>
        </w:rPr>
        <w:t>Секреты гигиены от Мойдодыра</w:t>
      </w:r>
      <w:r w:rsidR="00160AC6">
        <w:rPr>
          <w:rFonts w:ascii="Times New Roman" w:hAnsi="Times New Roman" w:cs="Times New Roman"/>
          <w:sz w:val="24"/>
          <w:szCs w:val="24"/>
        </w:rPr>
        <w:t>»</w:t>
      </w:r>
      <w:r w:rsidR="000016C5">
        <w:rPr>
          <w:rFonts w:ascii="Times New Roman" w:hAnsi="Times New Roman" w:cs="Times New Roman"/>
          <w:sz w:val="24"/>
          <w:szCs w:val="24"/>
        </w:rPr>
        <w:t xml:space="preserve"> </w:t>
      </w:r>
      <w:r w:rsidR="00124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="00124BAA">
        <w:rPr>
          <w:rFonts w:ascii="Times New Roman" w:hAnsi="Times New Roman" w:cs="Times New Roman"/>
          <w:sz w:val="24"/>
          <w:szCs w:val="24"/>
        </w:rPr>
        <w:t xml:space="preserve"> характерные </w:t>
      </w:r>
      <w:r w:rsidR="00160AC6">
        <w:rPr>
          <w:rFonts w:ascii="Times New Roman" w:hAnsi="Times New Roman" w:cs="Times New Roman"/>
          <w:sz w:val="24"/>
          <w:szCs w:val="24"/>
        </w:rPr>
        <w:t xml:space="preserve">возрасту </w:t>
      </w:r>
      <w:r w:rsidR="00124BAA">
        <w:rPr>
          <w:rFonts w:ascii="Times New Roman" w:hAnsi="Times New Roman" w:cs="Times New Roman"/>
          <w:sz w:val="24"/>
          <w:szCs w:val="24"/>
        </w:rPr>
        <w:t>детей увлечения: чтение литературных произведений, просмотр мультфильмов, раскрашивание, отгадывание загадок,  дидактические игры.</w:t>
      </w:r>
    </w:p>
    <w:p w:rsidR="00124BAA" w:rsidRPr="00124BAA" w:rsidRDefault="00124BAA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A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24B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4BAA">
        <w:rPr>
          <w:rFonts w:ascii="Times New Roman" w:hAnsi="Times New Roman" w:cs="Times New Roman"/>
          <w:sz w:val="24"/>
          <w:szCs w:val="24"/>
        </w:rPr>
        <w:t>Секреты гигиены от Мойдодыра»  разработана для детей  7 – 8 лет (первый класс или 1 четверть второго класса), сориентирована на достижение второго уровня образовательных результатов. Общая продолжительность – 8 часов (один час в неделю; в каникулярное время – 2 часа в</w:t>
      </w:r>
      <w:r w:rsidR="00617A1B">
        <w:rPr>
          <w:rFonts w:ascii="Times New Roman" w:hAnsi="Times New Roman" w:cs="Times New Roman"/>
          <w:sz w:val="24"/>
          <w:szCs w:val="24"/>
        </w:rPr>
        <w:t xml:space="preserve"> </w:t>
      </w:r>
      <w:r w:rsidRPr="00124BAA">
        <w:rPr>
          <w:rFonts w:ascii="Times New Roman" w:hAnsi="Times New Roman" w:cs="Times New Roman"/>
          <w:sz w:val="24"/>
          <w:szCs w:val="24"/>
        </w:rPr>
        <w:t>неделю). Реализует программу учитель начальных классов во внеурочное или каникулярное время.</w:t>
      </w:r>
    </w:p>
    <w:p w:rsidR="0080432C" w:rsidRDefault="0080432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32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2C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ценностного отношения к своему здоровью и здоровью окружающих людей через освоение </w:t>
      </w:r>
      <w:r w:rsidR="0048567E">
        <w:rPr>
          <w:rFonts w:ascii="Times New Roman" w:hAnsi="Times New Roman" w:cs="Times New Roman"/>
          <w:sz w:val="24"/>
          <w:szCs w:val="24"/>
        </w:rPr>
        <w:t xml:space="preserve">и соблюдение </w:t>
      </w:r>
      <w:r w:rsidRPr="0080432C">
        <w:rPr>
          <w:rFonts w:ascii="Times New Roman" w:hAnsi="Times New Roman" w:cs="Times New Roman"/>
          <w:sz w:val="24"/>
          <w:szCs w:val="24"/>
        </w:rPr>
        <w:t xml:space="preserve">правил личной гигиены. </w:t>
      </w:r>
    </w:p>
    <w:p w:rsidR="0080432C" w:rsidRDefault="0080432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32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0432C" w:rsidRDefault="005F6B76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43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0432C">
        <w:rPr>
          <w:rFonts w:ascii="Times New Roman" w:hAnsi="Times New Roman" w:cs="Times New Roman"/>
          <w:sz w:val="24"/>
          <w:szCs w:val="24"/>
        </w:rPr>
        <w:t xml:space="preserve">чить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 самостоятельно </w:t>
      </w:r>
      <w:r w:rsidR="00A5196C">
        <w:rPr>
          <w:rFonts w:ascii="Times New Roman" w:hAnsi="Times New Roman" w:cs="Times New Roman"/>
          <w:sz w:val="24"/>
          <w:szCs w:val="24"/>
        </w:rPr>
        <w:t>следить за чистотой и аккуратностью своего тела, одежды, жилища</w:t>
      </w:r>
    </w:p>
    <w:p w:rsidR="005F6B76" w:rsidRDefault="005F6B76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6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детям, что то что полезно, с точки зрения гигиены и соответственно здоровья, то и красиво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6B7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6B76" w:rsidRDefault="00617A1B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Закрепи</w:t>
      </w:r>
      <w:r w:rsidR="005F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684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48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</w:t>
      </w:r>
      <w:r w:rsidR="0068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48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гигиены и выполнения повседневных </w:t>
      </w:r>
      <w:r w:rsidR="00684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процедур, приобретенны</w:t>
      </w:r>
      <w:r w:rsidR="0048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возрасте.</w:t>
      </w:r>
    </w:p>
    <w:p w:rsidR="005F6B76" w:rsidRDefault="005F6B76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коммуникативную культуру в процессе общения с учителем и одноклассниками.</w:t>
      </w:r>
    </w:p>
    <w:p w:rsidR="00B1303C" w:rsidRDefault="00B1303C" w:rsidP="00B1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33F1" w:rsidRPr="00E833F1" w:rsidRDefault="00E833F1" w:rsidP="00B130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5F6B76" w:rsidRDefault="005F6B76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обучающиеся </w:t>
      </w:r>
    </w:p>
    <w:p w:rsidR="005F6B76" w:rsidRDefault="005F6B76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Узнают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92534" w:rsidRPr="00B92534" w:rsidRDefault="00B92534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гигиена, какие правила гигиены существуют;</w:t>
      </w:r>
    </w:p>
    <w:p w:rsidR="005F6B76" w:rsidRDefault="005F6B76" w:rsidP="00B1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гигиенические правила ухода за кожей, </w:t>
      </w:r>
      <w:r w:rsidR="00B92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одеждой, обувью</w:t>
      </w:r>
      <w:r w:rsidR="0061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жилищем</w:t>
      </w:r>
      <w:r w:rsidR="00B92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534" w:rsidRDefault="00B92534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соблюдение повседневных гигиенических процедур способствует укреплению здоровья, </w:t>
      </w:r>
      <w:r w:rsidRPr="00B92534">
        <w:rPr>
          <w:rFonts w:ascii="Times New Roman" w:hAnsi="Times New Roman" w:cs="Times New Roman"/>
          <w:sz w:val="24"/>
          <w:szCs w:val="24"/>
        </w:rPr>
        <w:t>защите организма от инфекционных заболеваний, эстетическим нормам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534" w:rsidRDefault="00B92534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534">
        <w:rPr>
          <w:rFonts w:ascii="Times New Roman" w:hAnsi="Times New Roman" w:cs="Times New Roman"/>
          <w:i/>
          <w:sz w:val="24"/>
          <w:szCs w:val="24"/>
        </w:rPr>
        <w:t>Получат опыт: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здоровьесберегающей деятельности;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составления правил личной гигиены;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позитивного межличностного общения с одноклассниками;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группового взаимодействия в процессе освоения гигиенических норм и</w:t>
      </w:r>
      <w:r w:rsidR="00617A1B">
        <w:rPr>
          <w:rFonts w:ascii="Times New Roman" w:hAnsi="Times New Roman" w:cs="Times New Roman"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B5C">
        <w:rPr>
          <w:rFonts w:ascii="Times New Roman" w:hAnsi="Times New Roman" w:cs="Times New Roman"/>
          <w:i/>
          <w:sz w:val="24"/>
          <w:szCs w:val="24"/>
        </w:rPr>
        <w:t>Смогут: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анализировать поведение литературных героев</w:t>
      </w:r>
      <w:r w:rsidR="00617A1B">
        <w:rPr>
          <w:rFonts w:ascii="Times New Roman" w:hAnsi="Times New Roman" w:cs="Times New Roman"/>
          <w:sz w:val="24"/>
          <w:szCs w:val="24"/>
        </w:rPr>
        <w:t>, свое поведение, поведение окружающих людей</w:t>
      </w:r>
      <w:r>
        <w:rPr>
          <w:rFonts w:ascii="Times New Roman" w:hAnsi="Times New Roman" w:cs="Times New Roman"/>
          <w:sz w:val="24"/>
          <w:szCs w:val="24"/>
        </w:rPr>
        <w:t xml:space="preserve"> с точки зрен</w:t>
      </w:r>
      <w:r w:rsidR="00617A1B">
        <w:rPr>
          <w:rFonts w:ascii="Times New Roman" w:hAnsi="Times New Roman" w:cs="Times New Roman"/>
          <w:sz w:val="24"/>
          <w:szCs w:val="24"/>
        </w:rPr>
        <w:t>ия соблюдения гигиенических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правила личной гигиены;</w:t>
      </w:r>
    </w:p>
    <w:p w:rsidR="00F66B5C" w:rsidRPr="00F66B5C" w:rsidRDefault="00F66B5C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общении, тренингах, практикумах, дидактических играх </w:t>
      </w:r>
      <w:r w:rsidR="00E833F1">
        <w:rPr>
          <w:rFonts w:ascii="Times New Roman" w:hAnsi="Times New Roman" w:cs="Times New Roman"/>
          <w:sz w:val="24"/>
          <w:szCs w:val="24"/>
        </w:rPr>
        <w:t xml:space="preserve">со своими одноклассниками </w:t>
      </w:r>
      <w:r w:rsidR="00617A1B">
        <w:rPr>
          <w:rFonts w:ascii="Times New Roman" w:hAnsi="Times New Roman" w:cs="Times New Roman"/>
          <w:sz w:val="24"/>
          <w:szCs w:val="24"/>
        </w:rPr>
        <w:t>по освоению гигиенических 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96C" w:rsidRDefault="00E833F1" w:rsidP="00B1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освоения программы младшие школьники получат </w:t>
      </w:r>
      <w:r w:rsidR="00571C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озможность</w:t>
      </w:r>
      <w:r w:rsidR="00571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действий.</w:t>
      </w:r>
    </w:p>
    <w:p w:rsidR="00E833F1" w:rsidRDefault="00571CAB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833F1">
        <w:rPr>
          <w:rFonts w:ascii="Times New Roman" w:hAnsi="Times New Roman" w:cs="Times New Roman"/>
          <w:i/>
          <w:sz w:val="24"/>
          <w:szCs w:val="24"/>
        </w:rPr>
        <w:t xml:space="preserve">Личностные учебные действия: </w:t>
      </w:r>
      <w:r w:rsidRPr="00571CAB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дают </w:t>
      </w:r>
      <w:r w:rsidR="00E833F1">
        <w:rPr>
          <w:rFonts w:ascii="Times New Roman" w:hAnsi="Times New Roman" w:cs="Times New Roman"/>
          <w:sz w:val="24"/>
          <w:szCs w:val="24"/>
        </w:rPr>
        <w:t>эмоциональную оценку поведени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33F1">
        <w:rPr>
          <w:rFonts w:ascii="Times New Roman" w:hAnsi="Times New Roman" w:cs="Times New Roman"/>
          <w:sz w:val="24"/>
          <w:szCs w:val="24"/>
        </w:rPr>
        <w:t xml:space="preserve"> и поступк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833F1">
        <w:rPr>
          <w:rFonts w:ascii="Times New Roman" w:hAnsi="Times New Roman" w:cs="Times New Roman"/>
          <w:sz w:val="24"/>
          <w:szCs w:val="24"/>
        </w:rPr>
        <w:t xml:space="preserve"> людей с точки зрения общепринятых гигиенических и эстетических норм и ценностей здорового образа жизни;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E833F1" w:rsidRPr="00977F2A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самостоятельн</w:t>
      </w:r>
      <w:r>
        <w:rPr>
          <w:rFonts w:ascii="Times New Roman" w:hAnsi="Times New Roman" w:cs="Times New Roman"/>
          <w:sz w:val="24"/>
          <w:szCs w:val="24"/>
        </w:rPr>
        <w:t>ой оздоровительной деятельности.</w:t>
      </w:r>
    </w:p>
    <w:p w:rsidR="00571CAB" w:rsidRDefault="00571CAB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CAB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CAB">
        <w:rPr>
          <w:rFonts w:ascii="Times New Roman" w:hAnsi="Times New Roman" w:cs="Times New Roman"/>
          <w:sz w:val="24"/>
          <w:szCs w:val="24"/>
        </w:rPr>
        <w:t>с помощью учителя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определяют цели своей деятельности, проговаривают последовательность своих действий, оценивают правильность выполнения гигиенических процедур и правил.</w:t>
      </w:r>
    </w:p>
    <w:p w:rsidR="00662E32" w:rsidRDefault="00571CAB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CAB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AB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  <w:r w:rsidR="00662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E32" w:rsidRPr="00662E32">
        <w:rPr>
          <w:rFonts w:ascii="Times New Roman" w:hAnsi="Times New Roman" w:cs="Times New Roman"/>
          <w:sz w:val="24"/>
          <w:szCs w:val="24"/>
        </w:rPr>
        <w:t xml:space="preserve">школьники учатся ориентироваться в своей  системе знаний  о правилах личной гигиены </w:t>
      </w:r>
      <w:r w:rsidR="00662E32">
        <w:rPr>
          <w:rFonts w:ascii="Times New Roman" w:hAnsi="Times New Roman" w:cs="Times New Roman"/>
          <w:sz w:val="24"/>
          <w:szCs w:val="24"/>
        </w:rPr>
        <w:t>(отличать новое</w:t>
      </w:r>
      <w:r w:rsidR="00617A1B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662E32">
        <w:rPr>
          <w:rFonts w:ascii="Times New Roman" w:hAnsi="Times New Roman" w:cs="Times New Roman"/>
          <w:sz w:val="24"/>
          <w:szCs w:val="24"/>
        </w:rPr>
        <w:t xml:space="preserve"> от уже известного); пользоваться доступными источниками информации; проявлять активность при обсуждении </w:t>
      </w:r>
      <w:r w:rsidR="00617A1B">
        <w:rPr>
          <w:rFonts w:ascii="Times New Roman" w:hAnsi="Times New Roman" w:cs="Times New Roman"/>
          <w:sz w:val="24"/>
          <w:szCs w:val="24"/>
        </w:rPr>
        <w:t xml:space="preserve">и </w:t>
      </w:r>
      <w:r w:rsidR="00662E32">
        <w:rPr>
          <w:rFonts w:ascii="Times New Roman" w:hAnsi="Times New Roman" w:cs="Times New Roman"/>
          <w:sz w:val="24"/>
          <w:szCs w:val="24"/>
        </w:rPr>
        <w:t>составлении правил гигиены.</w:t>
      </w:r>
    </w:p>
    <w:p w:rsidR="00134DBD" w:rsidRDefault="00662E32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2E32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AB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62E32">
        <w:rPr>
          <w:rFonts w:ascii="Times New Roman" w:hAnsi="Times New Roman" w:cs="Times New Roman"/>
          <w:sz w:val="24"/>
          <w:szCs w:val="24"/>
        </w:rPr>
        <w:t xml:space="preserve">обучающиеся с помощью учителя учатся выражать свои мысли, объяснять свою позицию по вопросам личной гигиены; </w:t>
      </w:r>
      <w:r w:rsidR="006023A4" w:rsidRPr="00977F2A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 иг</w:t>
      </w:r>
      <w:r w:rsidR="006023A4">
        <w:rPr>
          <w:rFonts w:ascii="Times New Roman" w:hAnsi="Times New Roman" w:cs="Times New Roman"/>
          <w:sz w:val="24"/>
          <w:szCs w:val="24"/>
        </w:rPr>
        <w:t xml:space="preserve">ровой и групповой деятельности; </w:t>
      </w:r>
      <w:r w:rsidR="006023A4" w:rsidRPr="00977F2A">
        <w:rPr>
          <w:rFonts w:ascii="Times New Roman" w:hAnsi="Times New Roman" w:cs="Times New Roman"/>
          <w:sz w:val="24"/>
          <w:szCs w:val="24"/>
        </w:rPr>
        <w:t>ориентироваться на позицию партнера в общении и взаимодействии</w:t>
      </w:r>
      <w:r w:rsidR="006023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DA7" w:rsidRPr="00B91DA7" w:rsidRDefault="00B91DA7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BB1" w:rsidRPr="000A1070" w:rsidRDefault="00B44BB1" w:rsidP="00B130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87004" w:rsidRPr="000A1070" w:rsidRDefault="00387004" w:rsidP="00B130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74" w:type="dxa"/>
        <w:tblLook w:val="04A0"/>
      </w:tblPr>
      <w:tblGrid>
        <w:gridCol w:w="555"/>
        <w:gridCol w:w="2593"/>
        <w:gridCol w:w="930"/>
        <w:gridCol w:w="981"/>
        <w:gridCol w:w="1261"/>
        <w:gridCol w:w="3219"/>
      </w:tblGrid>
      <w:tr w:rsidR="00387004" w:rsidRPr="00042C9F" w:rsidTr="006C38DC">
        <w:tc>
          <w:tcPr>
            <w:tcW w:w="555" w:type="dxa"/>
            <w:vMerge w:val="restart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vMerge w:val="restart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30" w:type="dxa"/>
            <w:gridSpan w:val="3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19" w:type="dxa"/>
            <w:vMerge w:val="restart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387004" w:rsidRPr="00042C9F" w:rsidTr="006C38DC">
        <w:tc>
          <w:tcPr>
            <w:tcW w:w="555" w:type="dxa"/>
            <w:vMerge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81" w:type="dxa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19" w:type="dxa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19" w:type="dxa"/>
            <w:vMerge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04" w:rsidRPr="00AA6161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36C88" w:rsidRPr="00636C88" w:rsidRDefault="00636C88" w:rsidP="00B13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Знакомьтесь:</w:t>
            </w:r>
          </w:p>
          <w:p w:rsidR="00387004" w:rsidRPr="00042C9F" w:rsidRDefault="00636C88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8">
              <w:rPr>
                <w:rFonts w:ascii="Times New Roman" w:hAnsi="Times New Roman" w:cs="Times New Roman"/>
                <w:sz w:val="24"/>
                <w:szCs w:val="24"/>
              </w:rPr>
              <w:t>«Великий Ум</w:t>
            </w:r>
            <w:r w:rsidR="0014746D">
              <w:rPr>
                <w:rFonts w:ascii="Times New Roman" w:hAnsi="Times New Roman" w:cs="Times New Roman"/>
                <w:sz w:val="24"/>
                <w:szCs w:val="24"/>
              </w:rPr>
              <w:t xml:space="preserve">ывальник, </w:t>
            </w:r>
            <w:r w:rsidR="0014746D">
              <w:rPr>
                <w:rFonts w:ascii="Times New Roman" w:hAnsi="Times New Roman" w:cs="Times New Roman"/>
                <w:sz w:val="24"/>
                <w:szCs w:val="24"/>
              </w:rPr>
              <w:br/>
              <w:t>Знаменитый Мойдодыр…»</w:t>
            </w:r>
            <w:r w:rsidRPr="00636C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042C9F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9" w:type="dxa"/>
          </w:tcPr>
          <w:p w:rsidR="00387004" w:rsidRPr="00042C9F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219" w:type="dxa"/>
          </w:tcPr>
          <w:p w:rsidR="00387004" w:rsidRPr="00AA6161" w:rsidRDefault="001C7B4C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классном уголке рисунков-расскрасок «Настроение Мойдодыра». Словарь синонимов</w:t>
            </w:r>
            <w:r w:rsidR="003A3A84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грязнуля, чистюля</w:t>
            </w:r>
            <w:r w:rsidR="003A3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004" w:rsidRPr="00DA6415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87004" w:rsidRPr="00F269A9" w:rsidRDefault="004A2157" w:rsidP="00B1303C">
            <w:pPr>
              <w:pStyle w:val="a8"/>
            </w:pPr>
            <w:r>
              <w:t xml:space="preserve">Секрет первый </w:t>
            </w:r>
            <w:r w:rsidR="00636C88" w:rsidRPr="00636C88">
              <w:t xml:space="preserve">«Давайте же мыться, плескаться купаться…» </w:t>
            </w:r>
          </w:p>
        </w:tc>
        <w:tc>
          <w:tcPr>
            <w:tcW w:w="930" w:type="dxa"/>
          </w:tcPr>
          <w:p w:rsidR="00387004" w:rsidRPr="00042C9F" w:rsidRDefault="00387004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DA6415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9" w:type="dxa"/>
          </w:tcPr>
          <w:p w:rsidR="00387004" w:rsidRPr="00DA6415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9" w:type="dxa"/>
          </w:tcPr>
          <w:p w:rsidR="00387004" w:rsidRPr="00DA6415" w:rsidRDefault="00512123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Pr="00512123">
              <w:rPr>
                <w:rFonts w:ascii="Times New Roman" w:hAnsi="Times New Roman" w:cs="Times New Roman"/>
                <w:sz w:val="24"/>
                <w:szCs w:val="24"/>
              </w:rPr>
              <w:t>«Давайте же мыться, плескаться купаться…»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в классном Уголке здоровья</w:t>
            </w: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387004" w:rsidRPr="00F269A9" w:rsidRDefault="004A2157" w:rsidP="00B1303C">
            <w:pPr>
              <w:pStyle w:val="a8"/>
              <w:spacing w:before="0" w:beforeAutospacing="0" w:after="0" w:afterAutospacing="0"/>
            </w:pPr>
            <w:r>
              <w:t xml:space="preserve">Секрет второй </w:t>
            </w:r>
            <w:r w:rsidR="00636C88">
              <w:t>«</w:t>
            </w:r>
            <w:r w:rsidR="00636C88" w:rsidRPr="00636C88">
              <w:t>Да здравствует, мыло душистое и полотенце пушистое</w:t>
            </w:r>
            <w:r w:rsidR="00636C88">
              <w:t>»</w:t>
            </w:r>
            <w:r w:rsidR="00636C88" w:rsidRPr="00636C88">
              <w:t>.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387004" w:rsidRPr="004A280B" w:rsidRDefault="004A280B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F269A9" w:rsidRDefault="00F269A9" w:rsidP="00B1303C">
            <w:pPr>
              <w:pStyle w:val="a8"/>
              <w:spacing w:before="0" w:beforeAutospacing="0" w:after="0" w:afterAutospacing="0"/>
            </w:pPr>
            <w:r>
              <w:t>Памятка «Как правильно умываться», представленная в классном Уголке здоровья.</w:t>
            </w:r>
          </w:p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387004" w:rsidRPr="00042C9F" w:rsidRDefault="004A2157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третий «</w:t>
            </w:r>
            <w:r w:rsidR="006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помощь коже </w:t>
            </w:r>
            <w:r w:rsidR="006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ожогах, порезах, царапина</w:t>
            </w:r>
            <w:r w:rsidR="0061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81" w:type="dxa"/>
          </w:tcPr>
          <w:p w:rsidR="00387004" w:rsidRPr="004A280B" w:rsidRDefault="004A280B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9" w:type="dxa"/>
          </w:tcPr>
          <w:p w:rsidR="00387004" w:rsidRPr="004A280B" w:rsidRDefault="004A280B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9" w:type="dxa"/>
          </w:tcPr>
          <w:p w:rsidR="00387004" w:rsidRPr="00042C9F" w:rsidRDefault="004A280B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1E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«Скорая помощь коже при ожогах, </w:t>
            </w:r>
            <w:r w:rsidRPr="001E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обморожении, порезах, царапинах»</w:t>
            </w:r>
            <w:r w:rsidR="00C2202E">
              <w:t xml:space="preserve">, </w:t>
            </w:r>
            <w:r w:rsidR="00C2202E" w:rsidRPr="00C2202E">
              <w:rPr>
                <w:rFonts w:ascii="Times New Roman" w:hAnsi="Times New Roman" w:cs="Times New Roman"/>
                <w:sz w:val="24"/>
                <w:szCs w:val="24"/>
              </w:rPr>
              <w:t>представленная в классном Уголке здоровья.</w:t>
            </w: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3" w:type="dxa"/>
          </w:tcPr>
          <w:p w:rsidR="00387004" w:rsidRPr="00636C88" w:rsidRDefault="004A2157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четвертый «</w:t>
            </w:r>
            <w:r w:rsidR="00636C88" w:rsidRPr="00636C88">
              <w:rPr>
                <w:rFonts w:ascii="Times New Roman" w:hAnsi="Times New Roman" w:cs="Times New Roman"/>
                <w:sz w:val="24"/>
                <w:szCs w:val="24"/>
              </w:rPr>
              <w:t>Чистим зубы щеткой с пастой по утрам и вечерам…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387004" w:rsidRPr="004A280B" w:rsidRDefault="004A280B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387004" w:rsidRPr="00042C9F" w:rsidRDefault="00773AAD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202E" w:rsidRPr="00C2202E">
              <w:rPr>
                <w:rFonts w:ascii="Times New Roman" w:hAnsi="Times New Roman" w:cs="Times New Roman"/>
                <w:sz w:val="24"/>
                <w:szCs w:val="24"/>
              </w:rPr>
              <w:t>ритерии для самооценки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Соблюдаешь ли ты правила гигиены зубов</w:t>
            </w:r>
            <w:r w:rsidR="00C2202E" w:rsidRPr="00C2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02E">
              <w:rPr>
                <w:rFonts w:ascii="Times New Roman" w:hAnsi="Times New Roman" w:cs="Times New Roman"/>
                <w:sz w:val="24"/>
                <w:szCs w:val="24"/>
              </w:rPr>
              <w:t>представленные в классном Уголке здоровья.</w:t>
            </w: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387004" w:rsidRPr="00636C88" w:rsidRDefault="004A2157" w:rsidP="00B13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пятый «</w:t>
            </w:r>
            <w:r w:rsidR="00636C88" w:rsidRPr="0063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 платок бесценный нужен всем для гигиены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D569D2" w:rsidRDefault="00D569D2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87004" w:rsidRPr="00D569D2" w:rsidRDefault="00D569D2" w:rsidP="00B13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«Пять</w:t>
            </w:r>
            <w:r w:rsidRPr="006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доводов, почему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</w:t>
            </w:r>
            <w:r w:rsidRPr="006B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носовым платком»,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классном Уголке здоровья.</w:t>
            </w: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:rsidR="00387004" w:rsidRPr="0061660E" w:rsidRDefault="004A2157" w:rsidP="00B130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шестой «</w:t>
            </w:r>
            <w:r w:rsidR="0061660E" w:rsidRPr="0061660E">
              <w:rPr>
                <w:rFonts w:ascii="Times New Roman" w:hAnsi="Times New Roman" w:cs="Times New Roman"/>
                <w:sz w:val="24"/>
                <w:szCs w:val="24"/>
              </w:rPr>
              <w:t>Кто аккуратен, тот людям приятен!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8C22B8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387004" w:rsidRPr="00042C9F" w:rsidRDefault="00332666" w:rsidP="00B13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</w:t>
            </w:r>
            <w:r w:rsidRPr="00332666">
              <w:rPr>
                <w:rFonts w:ascii="Times New Roman" w:hAnsi="Times New Roman" w:cs="Times New Roman"/>
                <w:sz w:val="24"/>
                <w:szCs w:val="24"/>
              </w:rPr>
              <w:t>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60E">
              <w:rPr>
                <w:rFonts w:ascii="Times New Roman" w:hAnsi="Times New Roman" w:cs="Times New Roman"/>
                <w:sz w:val="24"/>
                <w:szCs w:val="24"/>
              </w:rPr>
              <w:t>Кто аккуратен, тот людям приятен!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«Чистота – лучшая красота», </w:t>
            </w:r>
            <w:r w:rsidRPr="002721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 жить — </w:t>
            </w:r>
            <w:r w:rsidRPr="00272164">
              <w:rPr>
                <w:rFonts w:ascii="Times New Roman" w:hAnsi="Times New Roman" w:cs="Times New Roman"/>
                <w:sz w:val="24"/>
                <w:szCs w:val="24"/>
              </w:rPr>
              <w:t>здоровым быть»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7004" w:rsidRPr="00042C9F" w:rsidTr="006C38DC">
        <w:tc>
          <w:tcPr>
            <w:tcW w:w="555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:rsidR="00387004" w:rsidRPr="00042C9F" w:rsidRDefault="008C22B8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презентация  проекта «Знай и соблюдай правила Мойдодыра».</w:t>
            </w:r>
          </w:p>
        </w:tc>
        <w:tc>
          <w:tcPr>
            <w:tcW w:w="930" w:type="dxa"/>
          </w:tcPr>
          <w:p w:rsidR="00387004" w:rsidRPr="00042C9F" w:rsidRDefault="00F1633B" w:rsidP="00B1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387004" w:rsidRPr="00042C9F" w:rsidRDefault="00387004" w:rsidP="00B1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387004" w:rsidRPr="008C22B8" w:rsidRDefault="008C22B8" w:rsidP="00B1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387004" w:rsidRPr="00B91DA7" w:rsidRDefault="00B91DA7" w:rsidP="00B1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DA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газета по итогам</w:t>
            </w:r>
            <w:r w:rsidRPr="00B9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групповых проектов</w:t>
            </w:r>
          </w:p>
        </w:tc>
      </w:tr>
    </w:tbl>
    <w:p w:rsidR="00387004" w:rsidRPr="0061660E" w:rsidRDefault="00387004" w:rsidP="00B130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BB1" w:rsidRPr="00B44BB1" w:rsidRDefault="00B44BB1" w:rsidP="00B130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051" w:rsidRDefault="006023A4" w:rsidP="00B1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932051" w:rsidRPr="0021065F" w:rsidRDefault="0021065F" w:rsidP="00B13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051" w:rsidRPr="00210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Знакомьтесь: </w:t>
      </w:r>
      <w:r w:rsidR="00932051" w:rsidRPr="0021065F">
        <w:rPr>
          <w:rFonts w:ascii="Times New Roman" w:hAnsi="Times New Roman" w:cs="Times New Roman"/>
          <w:b/>
          <w:sz w:val="24"/>
          <w:szCs w:val="24"/>
        </w:rPr>
        <w:t xml:space="preserve">«Великий Умывальник, </w:t>
      </w:r>
      <w:r w:rsidR="0014746D" w:rsidRPr="0021065F">
        <w:rPr>
          <w:rFonts w:ascii="Times New Roman" w:hAnsi="Times New Roman" w:cs="Times New Roman"/>
          <w:b/>
          <w:sz w:val="24"/>
          <w:szCs w:val="24"/>
        </w:rPr>
        <w:t xml:space="preserve">Знаменитый Мойдодыр…» </w:t>
      </w:r>
    </w:p>
    <w:p w:rsidR="00E81DFD" w:rsidRDefault="0083705A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46D" w:rsidRPr="0083705A">
        <w:rPr>
          <w:rFonts w:ascii="Times New Roman" w:hAnsi="Times New Roman" w:cs="Times New Roman"/>
          <w:i/>
          <w:sz w:val="24"/>
          <w:szCs w:val="24"/>
        </w:rPr>
        <w:t>Кинотренинг</w:t>
      </w:r>
      <w:r w:rsidR="0014746D">
        <w:rPr>
          <w:rFonts w:ascii="Times New Roman" w:hAnsi="Times New Roman" w:cs="Times New Roman"/>
          <w:sz w:val="24"/>
          <w:szCs w:val="24"/>
        </w:rPr>
        <w:t xml:space="preserve">  </w:t>
      </w:r>
      <w:r w:rsidR="0014746D" w:rsidRPr="0021065F">
        <w:rPr>
          <w:rFonts w:ascii="Times New Roman" w:hAnsi="Times New Roman" w:cs="Times New Roman"/>
          <w:i/>
          <w:sz w:val="24"/>
          <w:szCs w:val="24"/>
        </w:rPr>
        <w:t xml:space="preserve">«Кто  </w:t>
      </w:r>
      <w:r w:rsidR="00E81DFD" w:rsidRPr="0021065F">
        <w:rPr>
          <w:rFonts w:ascii="Times New Roman" w:hAnsi="Times New Roman" w:cs="Times New Roman"/>
          <w:i/>
          <w:sz w:val="24"/>
          <w:szCs w:val="24"/>
        </w:rPr>
        <w:t>такой Мойдодыр».</w:t>
      </w:r>
      <w:r w:rsidR="00E81DFD">
        <w:rPr>
          <w:rFonts w:ascii="Times New Roman" w:hAnsi="Times New Roman" w:cs="Times New Roman"/>
          <w:sz w:val="24"/>
          <w:szCs w:val="24"/>
        </w:rPr>
        <w:t xml:space="preserve"> Коллективный просмотр и обсуждение мультфильма «Мойдодыр». Проговаривание своих эмоций, вызванных </w:t>
      </w:r>
      <w:r>
        <w:rPr>
          <w:rFonts w:ascii="Times New Roman" w:hAnsi="Times New Roman" w:cs="Times New Roman"/>
          <w:sz w:val="24"/>
          <w:szCs w:val="24"/>
        </w:rPr>
        <w:t>просмотром мультфильма. Обсуждение вопросов: Кто такой Мойдодыр? Что означает его и</w:t>
      </w:r>
      <w:r w:rsidR="0021065F">
        <w:rPr>
          <w:rFonts w:ascii="Times New Roman" w:hAnsi="Times New Roman" w:cs="Times New Roman"/>
          <w:sz w:val="24"/>
          <w:szCs w:val="24"/>
        </w:rPr>
        <w:t>мя? Оценивание эмоций Мойдодыра. К</w:t>
      </w:r>
      <w:r>
        <w:rPr>
          <w:rFonts w:ascii="Times New Roman" w:hAnsi="Times New Roman" w:cs="Times New Roman"/>
          <w:sz w:val="24"/>
          <w:szCs w:val="24"/>
        </w:rPr>
        <w:t>ак эмоции Мойдодыра связаны с поступками</w:t>
      </w:r>
      <w:r w:rsidR="00B91DA7">
        <w:rPr>
          <w:rFonts w:ascii="Times New Roman" w:hAnsi="Times New Roman" w:cs="Times New Roman"/>
          <w:sz w:val="24"/>
          <w:szCs w:val="24"/>
        </w:rPr>
        <w:t xml:space="preserve"> главного героя?</w:t>
      </w:r>
      <w:r w:rsidR="00AE0F18">
        <w:rPr>
          <w:rFonts w:ascii="Times New Roman" w:hAnsi="Times New Roman" w:cs="Times New Roman"/>
          <w:sz w:val="24"/>
          <w:szCs w:val="24"/>
        </w:rPr>
        <w:t xml:space="preserve"> Как Мойдодыр называет главного героя в начале мультфильма? Как </w:t>
      </w:r>
      <w:r w:rsidR="0021065F">
        <w:rPr>
          <w:rFonts w:ascii="Times New Roman" w:hAnsi="Times New Roman" w:cs="Times New Roman"/>
          <w:sz w:val="24"/>
          <w:szCs w:val="24"/>
        </w:rPr>
        <w:t xml:space="preserve">мальчика </w:t>
      </w:r>
      <w:r w:rsidR="00AE0F18">
        <w:rPr>
          <w:rFonts w:ascii="Times New Roman" w:hAnsi="Times New Roman" w:cs="Times New Roman"/>
          <w:sz w:val="24"/>
          <w:szCs w:val="24"/>
        </w:rPr>
        <w:t xml:space="preserve">можно назвать в конце мультфильма? </w:t>
      </w:r>
      <w:r w:rsidR="003A3A84">
        <w:rPr>
          <w:rFonts w:ascii="Times New Roman" w:hAnsi="Times New Roman" w:cs="Times New Roman"/>
          <w:sz w:val="24"/>
          <w:szCs w:val="24"/>
        </w:rPr>
        <w:t>Подбор синонимов из текста сказки К. Чуковского к слову грязнуля. Подбор антонимов к слову грязнуля.</w:t>
      </w:r>
    </w:p>
    <w:p w:rsidR="00663B1D" w:rsidRDefault="00AE0F18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B67">
        <w:rPr>
          <w:rFonts w:ascii="Times New Roman" w:hAnsi="Times New Roman" w:cs="Times New Roman"/>
          <w:i/>
          <w:sz w:val="24"/>
          <w:szCs w:val="24"/>
        </w:rPr>
        <w:t xml:space="preserve">Художественная </w:t>
      </w:r>
      <w:r w:rsidRPr="00AE0F18">
        <w:rPr>
          <w:rFonts w:ascii="Times New Roman" w:hAnsi="Times New Roman" w:cs="Times New Roman"/>
          <w:i/>
          <w:sz w:val="24"/>
          <w:szCs w:val="24"/>
        </w:rPr>
        <w:t>мастерская.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B67">
        <w:rPr>
          <w:rFonts w:ascii="Times New Roman" w:hAnsi="Times New Roman" w:cs="Times New Roman"/>
          <w:sz w:val="24"/>
          <w:szCs w:val="24"/>
        </w:rPr>
        <w:t>Раскрашивание на выбор картинки-раскраски «Сердитый Мойдодыр» или «Радостный Мойдодыр».</w:t>
      </w:r>
      <w:r w:rsidR="001C7B4C">
        <w:rPr>
          <w:rFonts w:ascii="Times New Roman" w:hAnsi="Times New Roman" w:cs="Times New Roman"/>
          <w:sz w:val="24"/>
          <w:szCs w:val="24"/>
        </w:rPr>
        <w:t xml:space="preserve"> </w:t>
      </w:r>
      <w:r w:rsidR="00DF4B67">
        <w:rPr>
          <w:rFonts w:ascii="Times New Roman" w:hAnsi="Times New Roman" w:cs="Times New Roman"/>
          <w:sz w:val="24"/>
          <w:szCs w:val="24"/>
        </w:rPr>
        <w:t>Составление рассказа</w:t>
      </w:r>
      <w:r w:rsidR="001C7B4C">
        <w:rPr>
          <w:rFonts w:ascii="Times New Roman" w:hAnsi="Times New Roman" w:cs="Times New Roman"/>
          <w:sz w:val="24"/>
          <w:szCs w:val="24"/>
        </w:rPr>
        <w:t>-объяснения</w:t>
      </w:r>
      <w:r w:rsidR="00DF4B67">
        <w:rPr>
          <w:rFonts w:ascii="Times New Roman" w:hAnsi="Times New Roman" w:cs="Times New Roman"/>
          <w:sz w:val="24"/>
          <w:szCs w:val="24"/>
        </w:rPr>
        <w:t xml:space="preserve"> на основе раскрашенной картинки</w:t>
      </w:r>
      <w:r w:rsidR="001C7B4C">
        <w:rPr>
          <w:rFonts w:ascii="Times New Roman" w:hAnsi="Times New Roman" w:cs="Times New Roman"/>
          <w:sz w:val="24"/>
          <w:szCs w:val="24"/>
        </w:rPr>
        <w:t xml:space="preserve">, от чего зависит настроение Мойдодыра. </w:t>
      </w:r>
    </w:p>
    <w:p w:rsidR="00932051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3A84" w:rsidRPr="003A3A84">
        <w:rPr>
          <w:rFonts w:ascii="Times New Roman" w:hAnsi="Times New Roman" w:cs="Times New Roman"/>
          <w:i/>
          <w:sz w:val="24"/>
          <w:szCs w:val="24"/>
        </w:rPr>
        <w:t>Групповая работа</w:t>
      </w:r>
      <w:r w:rsidR="003A3A84">
        <w:rPr>
          <w:rFonts w:ascii="Times New Roman" w:hAnsi="Times New Roman" w:cs="Times New Roman"/>
          <w:sz w:val="24"/>
          <w:szCs w:val="24"/>
        </w:rPr>
        <w:t xml:space="preserve">. Подбор иллюстраций к словарю синонимов (к словам </w:t>
      </w:r>
      <w:r w:rsidR="003A3A84" w:rsidRPr="003A3A84">
        <w:rPr>
          <w:rFonts w:ascii="Times New Roman" w:hAnsi="Times New Roman" w:cs="Times New Roman"/>
          <w:i/>
          <w:sz w:val="20"/>
          <w:szCs w:val="20"/>
        </w:rPr>
        <w:t>ГРЯЗНУЛЯ, ЧИСТЮЛЯ</w:t>
      </w:r>
      <w:r w:rsidR="003A3A84">
        <w:rPr>
          <w:rFonts w:ascii="Times New Roman" w:hAnsi="Times New Roman" w:cs="Times New Roman"/>
          <w:sz w:val="24"/>
          <w:szCs w:val="24"/>
        </w:rPr>
        <w:t>).</w:t>
      </w:r>
    </w:p>
    <w:p w:rsidR="0021065F" w:rsidRPr="0021065F" w:rsidRDefault="0021065F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065F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65F">
        <w:rPr>
          <w:rFonts w:ascii="Times New Roman" w:hAnsi="Times New Roman" w:cs="Times New Roman"/>
          <w:b/>
          <w:sz w:val="24"/>
          <w:szCs w:val="24"/>
        </w:rPr>
        <w:t>«Давайте же мыться, плескаться купаться…»</w:t>
      </w:r>
    </w:p>
    <w:p w:rsidR="00B04D4A" w:rsidRDefault="0021065F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065F">
        <w:rPr>
          <w:rFonts w:ascii="Times New Roman" w:hAnsi="Times New Roman" w:cs="Times New Roman"/>
          <w:i/>
          <w:sz w:val="24"/>
          <w:szCs w:val="24"/>
        </w:rPr>
        <w:t>Мастерская общения</w:t>
      </w:r>
      <w:r w:rsidR="00B27C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C9E" w:rsidRPr="00B27C9E">
        <w:rPr>
          <w:rFonts w:ascii="Times New Roman" w:hAnsi="Times New Roman" w:cs="Times New Roman"/>
          <w:i/>
          <w:sz w:val="24"/>
          <w:szCs w:val="24"/>
        </w:rPr>
        <w:t>«</w:t>
      </w:r>
      <w:r w:rsidRPr="00B27C9E">
        <w:rPr>
          <w:rFonts w:ascii="Times New Roman" w:hAnsi="Times New Roman" w:cs="Times New Roman"/>
          <w:i/>
          <w:sz w:val="24"/>
          <w:szCs w:val="24"/>
        </w:rPr>
        <w:t xml:space="preserve">Кожа </w:t>
      </w:r>
      <w:r w:rsidR="00512123">
        <w:rPr>
          <w:rFonts w:ascii="Times New Roman" w:hAnsi="Times New Roman" w:cs="Times New Roman"/>
          <w:i/>
          <w:sz w:val="24"/>
          <w:szCs w:val="24"/>
        </w:rPr>
        <w:t>–</w:t>
      </w:r>
      <w:r w:rsidR="00913F91" w:rsidRPr="00B27C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C9E">
        <w:rPr>
          <w:rFonts w:ascii="Times New Roman" w:hAnsi="Times New Roman" w:cs="Times New Roman"/>
          <w:i/>
          <w:sz w:val="24"/>
          <w:szCs w:val="24"/>
        </w:rPr>
        <w:t>зеркало здоровья</w:t>
      </w:r>
      <w:r w:rsidR="00B27C9E" w:rsidRPr="00B27C9E">
        <w:rPr>
          <w:rFonts w:ascii="Times New Roman" w:hAnsi="Times New Roman" w:cs="Times New Roman"/>
          <w:i/>
          <w:sz w:val="24"/>
          <w:szCs w:val="24"/>
        </w:rPr>
        <w:t>»</w:t>
      </w:r>
      <w:r w:rsidRPr="00B27C9E">
        <w:rPr>
          <w:rFonts w:ascii="Times New Roman" w:hAnsi="Times New Roman" w:cs="Times New Roman"/>
          <w:i/>
          <w:sz w:val="24"/>
          <w:szCs w:val="24"/>
        </w:rPr>
        <w:t>.</w:t>
      </w:r>
      <w:r w:rsidRPr="0021065F">
        <w:rPr>
          <w:rFonts w:ascii="Times New Roman" w:hAnsi="Times New Roman" w:cs="Times New Roman"/>
          <w:sz w:val="24"/>
          <w:szCs w:val="24"/>
        </w:rPr>
        <w:t xml:space="preserve"> </w:t>
      </w:r>
      <w:r w:rsidR="00B27C9E">
        <w:rPr>
          <w:rFonts w:ascii="Times New Roman" w:hAnsi="Times New Roman" w:cs="Times New Roman"/>
          <w:sz w:val="24"/>
          <w:szCs w:val="24"/>
        </w:rPr>
        <w:t>Коллективное рассуждение о  функциях кожи при помощи учителя</w:t>
      </w:r>
      <w:r w:rsidR="00B91DA7">
        <w:rPr>
          <w:rFonts w:ascii="Times New Roman" w:hAnsi="Times New Roman" w:cs="Times New Roman"/>
          <w:sz w:val="24"/>
          <w:szCs w:val="24"/>
        </w:rPr>
        <w:t xml:space="preserve">: </w:t>
      </w:r>
      <w:r w:rsidR="00B04D4A">
        <w:rPr>
          <w:rFonts w:ascii="Times New Roman" w:hAnsi="Times New Roman" w:cs="Times New Roman"/>
          <w:sz w:val="24"/>
          <w:szCs w:val="24"/>
        </w:rPr>
        <w:t xml:space="preserve">Почему человек должен следить за гигиеной кожи? Какие правила ухода за кожей </w:t>
      </w:r>
      <w:r w:rsidR="00282BDA">
        <w:rPr>
          <w:rFonts w:ascii="Times New Roman" w:hAnsi="Times New Roman" w:cs="Times New Roman"/>
          <w:sz w:val="24"/>
          <w:szCs w:val="24"/>
        </w:rPr>
        <w:t xml:space="preserve">необходимо соблюдать? </w:t>
      </w:r>
      <w:r w:rsidR="00773AAD">
        <w:rPr>
          <w:rFonts w:ascii="Times New Roman" w:hAnsi="Times New Roman" w:cs="Times New Roman"/>
          <w:sz w:val="24"/>
          <w:szCs w:val="24"/>
        </w:rPr>
        <w:t xml:space="preserve">Волосы и ногти – это ороговевшие образования кожи. Как ухаживать и следить за их чистотой? </w:t>
      </w:r>
      <w:r w:rsidR="00B04D4A">
        <w:rPr>
          <w:rFonts w:ascii="Times New Roman" w:hAnsi="Times New Roman" w:cs="Times New Roman"/>
          <w:sz w:val="24"/>
          <w:szCs w:val="24"/>
        </w:rPr>
        <w:t xml:space="preserve">Как часто надо принимать ванну, душ? Какое значение </w:t>
      </w:r>
      <w:r w:rsidR="00282BDA">
        <w:rPr>
          <w:rFonts w:ascii="Times New Roman" w:hAnsi="Times New Roman" w:cs="Times New Roman"/>
          <w:sz w:val="24"/>
          <w:szCs w:val="24"/>
        </w:rPr>
        <w:t xml:space="preserve">для здоровья человека </w:t>
      </w:r>
      <w:r w:rsidR="00B04D4A">
        <w:rPr>
          <w:rFonts w:ascii="Times New Roman" w:hAnsi="Times New Roman" w:cs="Times New Roman"/>
          <w:sz w:val="24"/>
          <w:szCs w:val="24"/>
        </w:rPr>
        <w:t>имеют водные процедуры утром и вечером? Чем русская баня полезна для организма человека?</w:t>
      </w:r>
      <w:r w:rsidR="00282BDA" w:rsidRPr="00282BDA">
        <w:t xml:space="preserve"> </w:t>
      </w:r>
      <w:r w:rsidR="00282BDA" w:rsidRPr="00282BDA">
        <w:rPr>
          <w:rFonts w:ascii="Times New Roman" w:hAnsi="Times New Roman" w:cs="Times New Roman"/>
          <w:sz w:val="24"/>
          <w:szCs w:val="24"/>
        </w:rPr>
        <w:t>Почему недопустимо купаться в загрязненных водоемах, в заросших прудах, в местах стока канализации, в местах водопоя скота?</w:t>
      </w:r>
    </w:p>
    <w:p w:rsidR="00282BDA" w:rsidRPr="00F126E8" w:rsidRDefault="00282BDA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6E8" w:rsidRPr="00F126E8">
        <w:rPr>
          <w:rFonts w:ascii="Times New Roman" w:hAnsi="Times New Roman" w:cs="Times New Roman"/>
          <w:i/>
          <w:sz w:val="24"/>
          <w:szCs w:val="24"/>
        </w:rPr>
        <w:t>Творческая мастерская.</w:t>
      </w:r>
      <w:r w:rsidR="00F126E8">
        <w:rPr>
          <w:rFonts w:ascii="Times New Roman" w:hAnsi="Times New Roman" w:cs="Times New Roman"/>
          <w:sz w:val="24"/>
          <w:szCs w:val="24"/>
        </w:rPr>
        <w:t xml:space="preserve"> Групповая </w:t>
      </w:r>
      <w:r w:rsidRPr="00F126E8">
        <w:rPr>
          <w:rFonts w:ascii="Times New Roman" w:hAnsi="Times New Roman" w:cs="Times New Roman"/>
          <w:sz w:val="24"/>
          <w:szCs w:val="24"/>
        </w:rPr>
        <w:t>работа</w:t>
      </w:r>
      <w:r w:rsidR="00F126E8">
        <w:rPr>
          <w:rFonts w:ascii="Times New Roman" w:hAnsi="Times New Roman" w:cs="Times New Roman"/>
          <w:sz w:val="24"/>
          <w:szCs w:val="24"/>
        </w:rPr>
        <w:t xml:space="preserve">: </w:t>
      </w:r>
      <w:r w:rsidRPr="00F126E8">
        <w:rPr>
          <w:rFonts w:ascii="Times New Roman" w:hAnsi="Times New Roman" w:cs="Times New Roman"/>
          <w:sz w:val="24"/>
          <w:szCs w:val="24"/>
        </w:rPr>
        <w:t>«</w:t>
      </w:r>
      <w:r w:rsidR="00B1303C">
        <w:rPr>
          <w:rFonts w:ascii="Times New Roman" w:hAnsi="Times New Roman" w:cs="Times New Roman"/>
          <w:sz w:val="24"/>
          <w:szCs w:val="24"/>
        </w:rPr>
        <w:t xml:space="preserve">Вставь </w:t>
      </w:r>
      <w:r w:rsidRPr="00F126E8">
        <w:rPr>
          <w:rFonts w:ascii="Times New Roman" w:hAnsi="Times New Roman" w:cs="Times New Roman"/>
          <w:sz w:val="24"/>
          <w:szCs w:val="24"/>
        </w:rPr>
        <w:t>словечко»</w:t>
      </w:r>
      <w:r w:rsidR="00F126E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F126E8">
        <w:rPr>
          <w:rFonts w:ascii="Times New Roman" w:hAnsi="Times New Roman" w:cs="Times New Roman"/>
          <w:sz w:val="24"/>
          <w:szCs w:val="24"/>
        </w:rPr>
        <w:t xml:space="preserve">вставить пропущенные слова: </w:t>
      </w:r>
      <w:r w:rsidRPr="00F126E8">
        <w:rPr>
          <w:rFonts w:ascii="Times New Roman" w:hAnsi="Times New Roman" w:cs="Times New Roman"/>
          <w:i/>
          <w:sz w:val="24"/>
          <w:szCs w:val="24"/>
        </w:rPr>
        <w:t>Давайте же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126E8">
        <w:rPr>
          <w:rFonts w:ascii="Times New Roman" w:hAnsi="Times New Roman" w:cs="Times New Roman"/>
          <w:i/>
          <w:sz w:val="24"/>
          <w:szCs w:val="24"/>
        </w:rPr>
        <w:t>мыться),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F126E8">
        <w:rPr>
          <w:rFonts w:ascii="Times New Roman" w:hAnsi="Times New Roman" w:cs="Times New Roman"/>
          <w:i/>
          <w:sz w:val="24"/>
          <w:szCs w:val="24"/>
        </w:rPr>
        <w:t>плескаться)</w:t>
      </w:r>
    </w:p>
    <w:p w:rsidR="00282BDA" w:rsidRPr="00F126E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Купаться), нырять, кувыркаться</w:t>
      </w:r>
    </w:p>
    <w:p w:rsidR="00282BDA" w:rsidRPr="00F126E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ушате), (в</w:t>
      </w:r>
      <w:r w:rsidR="00B1303C">
        <w:rPr>
          <w:rFonts w:ascii="Times New Roman" w:hAnsi="Times New Roman" w:cs="Times New Roman"/>
          <w:i/>
          <w:sz w:val="24"/>
          <w:szCs w:val="24"/>
        </w:rPr>
        <w:t>…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 xml:space="preserve"> корыте),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</w:t>
      </w:r>
      <w:r w:rsidR="00B1303C">
        <w:rPr>
          <w:rFonts w:ascii="Times New Roman" w:hAnsi="Times New Roman" w:cs="Times New Roman"/>
          <w:i/>
          <w:sz w:val="24"/>
          <w:szCs w:val="24"/>
        </w:rPr>
        <w:t>…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 xml:space="preserve"> лохани), </w:t>
      </w:r>
    </w:p>
    <w:p w:rsidR="00282BDA" w:rsidRPr="00F126E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7C2"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реке),</w:t>
      </w:r>
      <w:r w:rsidR="00B91DA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303C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ручейке),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океане)</w:t>
      </w:r>
    </w:p>
    <w:p w:rsidR="00282BDA" w:rsidRPr="00F126E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И в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ванне), и в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бане).</w:t>
      </w:r>
    </w:p>
    <w:p w:rsidR="00282BDA" w:rsidRPr="00F126E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Всегда и везде –</w:t>
      </w:r>
    </w:p>
    <w:p w:rsidR="005F6569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512123">
        <w:rPr>
          <w:rFonts w:ascii="Times New Roman" w:hAnsi="Times New Roman" w:cs="Times New Roman"/>
          <w:i/>
          <w:sz w:val="24"/>
          <w:szCs w:val="24"/>
        </w:rPr>
        <w:tab/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 xml:space="preserve">Вечная слава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>воде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2BDA" w:rsidRPr="00F126E8" w:rsidRDefault="005F6569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Чтение по ролям стихотворения А. Барто «Девочка чумазая». </w:t>
      </w:r>
      <w:r>
        <w:rPr>
          <w:rFonts w:ascii="Times New Roman" w:hAnsi="Times New Roman" w:cs="Times New Roman"/>
          <w:sz w:val="24"/>
          <w:szCs w:val="24"/>
        </w:rPr>
        <w:t>Обсуждения вопроса после чтения «Почему девочка чумазая, а не загорелая?»</w:t>
      </w:r>
      <w:r w:rsidR="00282BDA" w:rsidRPr="00F126E8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126E8" w:rsidRPr="008C22B8" w:rsidRDefault="00F126E8" w:rsidP="00B130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569">
        <w:rPr>
          <w:rFonts w:ascii="Times New Roman" w:hAnsi="Times New Roman" w:cs="Times New Roman"/>
          <w:sz w:val="24"/>
          <w:szCs w:val="24"/>
        </w:rPr>
        <w:tab/>
      </w:r>
      <w:r w:rsidRPr="008C22B8">
        <w:rPr>
          <w:rFonts w:ascii="Times New Roman" w:hAnsi="Times New Roman" w:cs="Times New Roman"/>
          <w:i/>
          <w:sz w:val="24"/>
          <w:szCs w:val="24"/>
        </w:rPr>
        <w:t>Коллаж  «Давайте же мыться</w:t>
      </w:r>
      <w:r w:rsidR="00512123" w:rsidRPr="008C22B8">
        <w:rPr>
          <w:rFonts w:ascii="Times New Roman" w:hAnsi="Times New Roman" w:cs="Times New Roman"/>
          <w:i/>
          <w:sz w:val="24"/>
          <w:szCs w:val="24"/>
        </w:rPr>
        <w:t>, плескаться, купаться…</w:t>
      </w:r>
      <w:r w:rsidRPr="008C22B8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512123" w:rsidRDefault="00512123" w:rsidP="00B1303C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ab/>
        <w:t xml:space="preserve">Тема 3. </w:t>
      </w:r>
      <w:r w:rsidRPr="00512123">
        <w:rPr>
          <w:b/>
        </w:rPr>
        <w:t>Секрет второй «Да здравствует, мыло душистое и полотенце пушистое».</w:t>
      </w:r>
    </w:p>
    <w:p w:rsidR="00932051" w:rsidRDefault="00CF77C2" w:rsidP="00B1303C">
      <w:pPr>
        <w:pStyle w:val="a8"/>
        <w:spacing w:before="0" w:beforeAutospacing="0" w:after="0" w:afterAutospacing="0"/>
        <w:jc w:val="both"/>
      </w:pPr>
      <w:r>
        <w:rPr>
          <w:i/>
        </w:rPr>
        <w:tab/>
      </w:r>
      <w:r w:rsidR="00512123" w:rsidRPr="00512123">
        <w:rPr>
          <w:i/>
        </w:rPr>
        <w:t>Дидактическая игра «Чудесный мешочек»</w:t>
      </w:r>
      <w:r w:rsidR="00512123">
        <w:rPr>
          <w:i/>
        </w:rPr>
        <w:t xml:space="preserve">. </w:t>
      </w:r>
      <w:r w:rsidR="00512123">
        <w:t>Знакомство со средствами гигиены</w:t>
      </w:r>
      <w:r>
        <w:t xml:space="preserve">. Учитель загадывает загадки про мыло, мочалку, расческу, шампунь, гель для душа, полотенце, </w:t>
      </w:r>
      <w:r w:rsidR="00512123">
        <w:t xml:space="preserve"> </w:t>
      </w:r>
      <w:r>
        <w:t xml:space="preserve">крем для рук, солнцезащитный крем, дети отгадывают, вытаскивают из мешочка и объясняют назначение средства. </w:t>
      </w:r>
    </w:p>
    <w:p w:rsidR="00CF77C2" w:rsidRDefault="00CF77C2" w:rsidP="00B1303C">
      <w:pPr>
        <w:pStyle w:val="a8"/>
        <w:spacing w:before="0" w:beforeAutospacing="0" w:after="0" w:afterAutospacing="0"/>
        <w:jc w:val="both"/>
      </w:pPr>
      <w:r>
        <w:tab/>
      </w:r>
      <w:r w:rsidRPr="00CF77C2">
        <w:rPr>
          <w:i/>
        </w:rPr>
        <w:t>Практикум</w:t>
      </w:r>
      <w:r>
        <w:rPr>
          <w:i/>
        </w:rPr>
        <w:t xml:space="preserve"> «Как правильно умываться».</w:t>
      </w:r>
      <w:r w:rsidR="00F269A9">
        <w:t xml:space="preserve"> Подготовка с помощью учителя памятки «Как правильно умываться». Оформление правил в классном Уголке здоровья.</w:t>
      </w:r>
    </w:p>
    <w:p w:rsidR="00F269A9" w:rsidRPr="008C22B8" w:rsidRDefault="00F269A9" w:rsidP="00B1303C">
      <w:pPr>
        <w:pStyle w:val="a8"/>
        <w:spacing w:before="0" w:beforeAutospacing="0" w:after="0" w:afterAutospacing="0"/>
        <w:jc w:val="both"/>
        <w:rPr>
          <w:b/>
        </w:rPr>
      </w:pPr>
      <w:r>
        <w:tab/>
      </w:r>
      <w:r w:rsidRPr="00F269A9">
        <w:rPr>
          <w:i/>
        </w:rPr>
        <w:t xml:space="preserve">Тренинг </w:t>
      </w:r>
      <w:r>
        <w:rPr>
          <w:i/>
        </w:rPr>
        <w:t>«Учимся мыть руки правильно».</w:t>
      </w:r>
      <w:r w:rsidR="008C22B8">
        <w:t xml:space="preserve"> Обсуждение вопроса «Почему грязные руки грозят бедой?</w:t>
      </w:r>
      <w:r w:rsidR="00E12368">
        <w:t>».</w:t>
      </w:r>
    </w:p>
    <w:p w:rsidR="00932051" w:rsidRDefault="00F269A9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Тема 4. </w:t>
      </w:r>
      <w:r w:rsidRPr="00F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 третий «Скорая помощь коже при ожогах, </w:t>
      </w:r>
      <w:r w:rsidR="001E0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обморожении, </w:t>
      </w:r>
      <w:r w:rsidRPr="00F26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порезах, царапинах»</w:t>
      </w:r>
    </w:p>
    <w:p w:rsidR="00BD4E2A" w:rsidRPr="00BD4E2A" w:rsidRDefault="00BD4E2A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Мастерская общения.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вопросов: Какие повреждения кожи бывают? Почему необходимо оказать скорую помощь при порезах и царапинах? От чего происходят ожоги кожи? Какие меры безопасности необходимо соблюдать при загаре? Какие меры безопасности необходимо соблюдать, чтобы зимой не обморозить кожу?</w:t>
      </w:r>
    </w:p>
    <w:p w:rsidR="001E04FE" w:rsidRDefault="001E04FE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Практикум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E0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E04FE">
        <w:rPr>
          <w:rFonts w:ascii="Times New Roman" w:hAnsi="Times New Roman" w:cs="Times New Roman"/>
          <w:sz w:val="24"/>
          <w:szCs w:val="24"/>
        </w:rPr>
        <w:t>Подготовка с помощью учителя памятки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4F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«Скорая помощь коже при ожогах, обморожении, порезах, царапинах»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со средствами</w:t>
      </w:r>
      <w:r w:rsidR="00BD4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должны быть в аптечке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оказания перво</w:t>
      </w:r>
      <w:r w:rsidR="00BD4E2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 при порезах, царапинах.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 классном </w:t>
      </w:r>
      <w:r w:rsidR="004A2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Уголке здоровья памятки.</w:t>
      </w:r>
    </w:p>
    <w:p w:rsidR="00BD4E2A" w:rsidRPr="00BD4E2A" w:rsidRDefault="00BD4E2A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«Учимся правильно перевязывать рану». </w:t>
      </w:r>
    </w:p>
    <w:p w:rsidR="00043695" w:rsidRDefault="001E04FE" w:rsidP="00B13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A280B" w:rsidRPr="004A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4A280B" w:rsidRPr="004A280B">
        <w:rPr>
          <w:rFonts w:ascii="Times New Roman" w:hAnsi="Times New Roman" w:cs="Times New Roman"/>
          <w:b/>
          <w:sz w:val="24"/>
          <w:szCs w:val="24"/>
        </w:rPr>
        <w:t>Секрет четвертый «Чистим зубы щеткой с пастой по утрам и вечерам…»</w:t>
      </w:r>
    </w:p>
    <w:p w:rsidR="00773AAD" w:rsidRDefault="00043695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280B" w:rsidRPr="00043695">
        <w:rPr>
          <w:rFonts w:ascii="Times New Roman" w:hAnsi="Times New Roman" w:cs="Times New Roman"/>
          <w:bCs/>
          <w:i/>
          <w:sz w:val="24"/>
          <w:szCs w:val="24"/>
        </w:rPr>
        <w:t xml:space="preserve">Дидактическая игра «Правильный совет». </w:t>
      </w:r>
      <w:r w:rsidR="004A280B" w:rsidRPr="00043695">
        <w:rPr>
          <w:rFonts w:ascii="Times New Roman" w:hAnsi="Times New Roman" w:cs="Times New Roman"/>
          <w:bCs/>
          <w:sz w:val="24"/>
          <w:szCs w:val="24"/>
        </w:rPr>
        <w:t>Учитель читает советы,  а дети</w:t>
      </w:r>
      <w:r w:rsidR="004A280B" w:rsidRPr="00043695">
        <w:rPr>
          <w:rFonts w:ascii="Times New Roman" w:hAnsi="Times New Roman" w:cs="Times New Roman"/>
          <w:bCs/>
          <w:i/>
          <w:sz w:val="24"/>
          <w:szCs w:val="24"/>
        </w:rPr>
        <w:t>: «</w:t>
      </w:r>
      <w:r w:rsidR="004A280B" w:rsidRPr="00043695">
        <w:rPr>
          <w:rFonts w:ascii="Times New Roman" w:hAnsi="Times New Roman" w:cs="Times New Roman"/>
          <w:sz w:val="24"/>
          <w:szCs w:val="24"/>
        </w:rPr>
        <w:t>На неправильный совет говорят</w:t>
      </w:r>
      <w:r w:rsidRPr="00043695">
        <w:rPr>
          <w:rFonts w:ascii="Times New Roman" w:hAnsi="Times New Roman" w:cs="Times New Roman"/>
          <w:sz w:val="24"/>
          <w:szCs w:val="24"/>
        </w:rPr>
        <w:t>:</w:t>
      </w:r>
      <w:r w:rsidR="004A280B" w:rsidRPr="00043695">
        <w:rPr>
          <w:rFonts w:ascii="Times New Roman" w:hAnsi="Times New Roman" w:cs="Times New Roman"/>
          <w:sz w:val="24"/>
          <w:szCs w:val="24"/>
        </w:rPr>
        <w:t xml:space="preserve"> </w:t>
      </w:r>
      <w:r w:rsidRPr="00043695">
        <w:rPr>
          <w:rFonts w:ascii="Times New Roman" w:hAnsi="Times New Roman" w:cs="Times New Roman"/>
          <w:sz w:val="24"/>
          <w:szCs w:val="24"/>
        </w:rPr>
        <w:t>«Н</w:t>
      </w:r>
      <w:r w:rsidR="004A280B" w:rsidRPr="00043695">
        <w:rPr>
          <w:rFonts w:ascii="Times New Roman" w:hAnsi="Times New Roman" w:cs="Times New Roman"/>
          <w:sz w:val="24"/>
          <w:szCs w:val="24"/>
        </w:rPr>
        <w:t>ет</w:t>
      </w:r>
      <w:r w:rsidRPr="00043695">
        <w:rPr>
          <w:rFonts w:ascii="Times New Roman" w:hAnsi="Times New Roman" w:cs="Times New Roman"/>
          <w:sz w:val="24"/>
          <w:szCs w:val="24"/>
        </w:rPr>
        <w:t>»</w:t>
      </w:r>
      <w:r w:rsidR="004A280B" w:rsidRPr="00043695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043695">
        <w:rPr>
          <w:rFonts w:ascii="Times New Roman" w:hAnsi="Times New Roman" w:cs="Times New Roman"/>
          <w:sz w:val="24"/>
          <w:szCs w:val="24"/>
        </w:rPr>
        <w:t xml:space="preserve">же </w:t>
      </w:r>
      <w:r w:rsidR="004A280B" w:rsidRPr="00043695">
        <w:rPr>
          <w:rFonts w:ascii="Times New Roman" w:hAnsi="Times New Roman" w:cs="Times New Roman"/>
          <w:sz w:val="24"/>
          <w:szCs w:val="24"/>
        </w:rPr>
        <w:t>ответ хороший, то хлопа</w:t>
      </w:r>
      <w:r w:rsidRPr="00043695">
        <w:rPr>
          <w:rFonts w:ascii="Times New Roman" w:hAnsi="Times New Roman" w:cs="Times New Roman"/>
          <w:sz w:val="24"/>
          <w:szCs w:val="24"/>
        </w:rPr>
        <w:t>ют</w:t>
      </w:r>
      <w:r w:rsidR="004A280B" w:rsidRPr="00043695">
        <w:rPr>
          <w:rFonts w:ascii="Times New Roman" w:hAnsi="Times New Roman" w:cs="Times New Roman"/>
          <w:sz w:val="24"/>
          <w:szCs w:val="24"/>
        </w:rPr>
        <w:t xml:space="preserve"> в ладоши</w:t>
      </w:r>
      <w:r w:rsidRPr="00043695">
        <w:rPr>
          <w:rFonts w:ascii="Times New Roman" w:hAnsi="Times New Roman" w:cs="Times New Roman"/>
          <w:sz w:val="24"/>
          <w:szCs w:val="24"/>
        </w:rPr>
        <w:t>»</w:t>
      </w:r>
      <w:r w:rsidR="004A280B" w:rsidRPr="00043695">
        <w:rPr>
          <w:rFonts w:ascii="Times New Roman" w:hAnsi="Times New Roman" w:cs="Times New Roman"/>
          <w:sz w:val="24"/>
          <w:szCs w:val="24"/>
        </w:rPr>
        <w:t>.</w:t>
      </w:r>
      <w:r w:rsidR="00773AAD">
        <w:rPr>
          <w:rFonts w:ascii="Times New Roman" w:hAnsi="Times New Roman" w:cs="Times New Roman"/>
          <w:sz w:val="24"/>
          <w:szCs w:val="24"/>
        </w:rPr>
        <w:t xml:space="preserve"> Делают вывод, что полезно, а что вредно для зубов.</w:t>
      </w:r>
    </w:p>
    <w:p w:rsidR="004A280B" w:rsidRDefault="004A280B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695">
        <w:rPr>
          <w:rFonts w:ascii="Times New Roman" w:hAnsi="Times New Roman" w:cs="Times New Roman"/>
          <w:b/>
          <w:sz w:val="24"/>
          <w:szCs w:val="24"/>
        </w:rPr>
        <w:tab/>
      </w:r>
      <w:r w:rsidR="00C2202E" w:rsidRPr="00C2202E">
        <w:rPr>
          <w:rFonts w:ascii="Times New Roman" w:hAnsi="Times New Roman" w:cs="Times New Roman"/>
          <w:i/>
          <w:sz w:val="24"/>
          <w:szCs w:val="24"/>
        </w:rPr>
        <w:t>Кинотренинг.</w:t>
      </w:r>
      <w:r w:rsidR="00C2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02E">
        <w:rPr>
          <w:rFonts w:ascii="Times New Roman" w:hAnsi="Times New Roman" w:cs="Times New Roman"/>
          <w:sz w:val="24"/>
          <w:szCs w:val="24"/>
        </w:rPr>
        <w:t>Просмотр обучающего мультфильма</w:t>
      </w:r>
      <w:r w:rsidRPr="00043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3695" w:rsidRPr="00043695">
        <w:rPr>
          <w:rFonts w:ascii="Times New Roman" w:hAnsi="Times New Roman" w:cs="Times New Roman"/>
          <w:sz w:val="24"/>
          <w:szCs w:val="24"/>
        </w:rPr>
        <w:t xml:space="preserve">для детей из выпуска о гигиене, профилактике и правильной чистке </w:t>
      </w:r>
      <w:r w:rsidR="00043695" w:rsidRPr="00043695">
        <w:rPr>
          <w:rFonts w:ascii="Times New Roman" w:hAnsi="Times New Roman" w:cs="Times New Roman"/>
          <w:bCs/>
          <w:sz w:val="24"/>
          <w:szCs w:val="24"/>
        </w:rPr>
        <w:t>зубов</w:t>
      </w:r>
      <w:r w:rsidR="00043695" w:rsidRPr="00043695">
        <w:rPr>
          <w:rFonts w:ascii="Times New Roman" w:hAnsi="Times New Roman" w:cs="Times New Roman"/>
          <w:sz w:val="24"/>
          <w:szCs w:val="24"/>
        </w:rPr>
        <w:t xml:space="preserve"> </w:t>
      </w:r>
      <w:r w:rsidRPr="00043695">
        <w:rPr>
          <w:rFonts w:ascii="Times New Roman" w:hAnsi="Times New Roman" w:cs="Times New Roman"/>
          <w:i/>
          <w:sz w:val="24"/>
          <w:szCs w:val="24"/>
        </w:rPr>
        <w:t>«</w:t>
      </w:r>
      <w:r w:rsidR="00043695" w:rsidRPr="00043695">
        <w:rPr>
          <w:rFonts w:ascii="Times New Roman" w:hAnsi="Times New Roman" w:cs="Times New Roman"/>
          <w:sz w:val="24"/>
          <w:szCs w:val="24"/>
        </w:rPr>
        <w:t xml:space="preserve">Добрый доктор Стоматолог». </w:t>
      </w:r>
      <w:r w:rsidR="00C2202E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B91DA7">
        <w:rPr>
          <w:rFonts w:ascii="Times New Roman" w:hAnsi="Times New Roman" w:cs="Times New Roman"/>
          <w:sz w:val="24"/>
          <w:szCs w:val="24"/>
        </w:rPr>
        <w:t xml:space="preserve">  </w:t>
      </w:r>
      <w:r w:rsidR="00C2202E">
        <w:rPr>
          <w:rFonts w:ascii="Times New Roman" w:hAnsi="Times New Roman" w:cs="Times New Roman"/>
          <w:sz w:val="24"/>
          <w:szCs w:val="24"/>
        </w:rPr>
        <w:t xml:space="preserve">советов, которые дает доктор Стоматолог в мультфильме, </w:t>
      </w:r>
      <w:r w:rsidR="0038552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C2202E">
        <w:rPr>
          <w:rFonts w:ascii="Times New Roman" w:hAnsi="Times New Roman" w:cs="Times New Roman"/>
          <w:sz w:val="24"/>
          <w:szCs w:val="24"/>
        </w:rPr>
        <w:t xml:space="preserve">критериев, по которым </w:t>
      </w:r>
      <w:r w:rsidR="00773AAD">
        <w:rPr>
          <w:rFonts w:ascii="Times New Roman" w:hAnsi="Times New Roman" w:cs="Times New Roman"/>
          <w:sz w:val="24"/>
          <w:szCs w:val="24"/>
        </w:rPr>
        <w:t xml:space="preserve">каждый может </w:t>
      </w:r>
      <w:r w:rsidR="00C2202E">
        <w:rPr>
          <w:rFonts w:ascii="Times New Roman" w:hAnsi="Times New Roman" w:cs="Times New Roman"/>
          <w:sz w:val="24"/>
          <w:szCs w:val="24"/>
        </w:rPr>
        <w:t>себя оценить</w:t>
      </w:r>
      <w:r w:rsidR="00793B76">
        <w:rPr>
          <w:rFonts w:ascii="Times New Roman" w:hAnsi="Times New Roman" w:cs="Times New Roman"/>
          <w:sz w:val="24"/>
          <w:szCs w:val="24"/>
        </w:rPr>
        <w:t xml:space="preserve">, насколько </w:t>
      </w:r>
      <w:r w:rsidR="00385527">
        <w:rPr>
          <w:rFonts w:ascii="Times New Roman" w:hAnsi="Times New Roman" w:cs="Times New Roman"/>
          <w:sz w:val="24"/>
          <w:szCs w:val="24"/>
        </w:rPr>
        <w:t xml:space="preserve"> </w:t>
      </w:r>
      <w:r w:rsidR="00773AAD">
        <w:rPr>
          <w:rFonts w:ascii="Times New Roman" w:hAnsi="Times New Roman" w:cs="Times New Roman"/>
          <w:sz w:val="24"/>
          <w:szCs w:val="24"/>
        </w:rPr>
        <w:t>соблюда</w:t>
      </w:r>
      <w:r w:rsidR="00793B76">
        <w:rPr>
          <w:rFonts w:ascii="Times New Roman" w:hAnsi="Times New Roman" w:cs="Times New Roman"/>
          <w:sz w:val="24"/>
          <w:szCs w:val="24"/>
        </w:rPr>
        <w:t>ются</w:t>
      </w:r>
      <w:r w:rsidR="00773AAD">
        <w:rPr>
          <w:rFonts w:ascii="Times New Roman" w:hAnsi="Times New Roman" w:cs="Times New Roman"/>
          <w:sz w:val="24"/>
          <w:szCs w:val="24"/>
        </w:rPr>
        <w:t xml:space="preserve"> правила гигиены зубов.</w:t>
      </w:r>
    </w:p>
    <w:p w:rsidR="00793B76" w:rsidRDefault="00043695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695">
        <w:rPr>
          <w:rFonts w:ascii="Times New Roman" w:hAnsi="Times New Roman" w:cs="Times New Roman"/>
          <w:i/>
          <w:sz w:val="24"/>
          <w:szCs w:val="24"/>
        </w:rPr>
        <w:t>Тренинг «Учимся правильно чистить зубы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4369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работа с использованием макета полости рта и зубной щетки, взаимооценка</w:t>
      </w:r>
      <w:r w:rsidR="00C2202E">
        <w:rPr>
          <w:rFonts w:ascii="Times New Roman" w:hAnsi="Times New Roman" w:cs="Times New Roman"/>
          <w:sz w:val="24"/>
          <w:szCs w:val="24"/>
        </w:rPr>
        <w:t xml:space="preserve"> по критериям. </w:t>
      </w:r>
    </w:p>
    <w:p w:rsidR="00457589" w:rsidRDefault="00793B76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B76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79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 пятый «Носовой платок бесценный нужен всем для гигиены»</w:t>
      </w:r>
    </w:p>
    <w:p w:rsidR="00F269A9" w:rsidRPr="006C0490" w:rsidRDefault="00457589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93B76" w:rsidRPr="00BD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Мастерская общения.</w:t>
      </w:r>
      <w:r w:rsidR="00793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9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рассуждение совместно с учителем о правилах личной гигиены: Зачем нужен носовой платок? Как правильно пользоваться носовым платком при сморкании? Какие вырабатываются вредные привычки при отсутствии носового платка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Можно ли носовые платочки</w:t>
      </w:r>
      <w:r w:rsidRPr="00C6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заменить</w:t>
      </w:r>
      <w:r w:rsidRPr="00C6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бумажными разовыми носовыми платочками?</w:t>
      </w:r>
      <w:r w:rsidRPr="00C6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утилизировать использованные разовые носовые платки? Немного из истории носовых платков</w:t>
      </w:r>
      <w:r w:rsidR="001C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«Десять фактов о носовом платке».</w:t>
      </w:r>
      <w:r w:rsidR="00D569D2" w:rsidRPr="00D56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589" w:rsidRPr="00BF1ADC" w:rsidRDefault="00D569D2" w:rsidP="00B1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4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69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Кинотренинг.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r w:rsidR="005F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 «Носовой платок. Детская площадка». </w:t>
      </w:r>
      <w:r w:rsidR="00457589" w:rsidRPr="00457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группах.</w:t>
      </w:r>
      <w:r w:rsidR="0045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589" w:rsidRPr="006B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Приведите не менее пяти доводов, почему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457589" w:rsidRPr="006B4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носовым платком.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памятки в классный Уголок здоровья.</w:t>
      </w:r>
    </w:p>
    <w:p w:rsidR="005F6569" w:rsidRDefault="005F6569" w:rsidP="00B13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569">
        <w:rPr>
          <w:rFonts w:ascii="Times New Roman" w:hAnsi="Times New Roman" w:cs="Times New Roman"/>
          <w:b/>
          <w:sz w:val="24"/>
          <w:szCs w:val="24"/>
        </w:rPr>
        <w:t>Тема 7. Секрет шестой «Кто аккуратен, тот людям приятен!»</w:t>
      </w:r>
    </w:p>
    <w:p w:rsidR="005F6569" w:rsidRDefault="005F6569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69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Кинотренинг.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мультфильма по сказке К. Чуковского «Федорино горе». Проговаривание своих эмоций вызванных просмотром мультфильма. 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Вставь </w:t>
      </w:r>
      <w:r w:rsidRPr="00941238">
        <w:rPr>
          <w:rFonts w:ascii="Times New Roman" w:hAnsi="Times New Roman" w:cs="Times New Roman"/>
          <w:i/>
          <w:sz w:val="24"/>
          <w:szCs w:val="24"/>
        </w:rPr>
        <w:t>словечко: «Ой, вы, бедные сиротки мои,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  <w:t>Утюги и сковородки мои!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41238">
        <w:rPr>
          <w:rFonts w:ascii="Times New Roman" w:hAnsi="Times New Roman" w:cs="Times New Roman"/>
          <w:i/>
          <w:sz w:val="24"/>
          <w:szCs w:val="24"/>
        </w:rPr>
        <w:t xml:space="preserve">падите – </w:t>
      </w:r>
      <w:r>
        <w:rPr>
          <w:rFonts w:ascii="Times New Roman" w:hAnsi="Times New Roman" w:cs="Times New Roman"/>
          <w:i/>
          <w:sz w:val="24"/>
          <w:szCs w:val="24"/>
        </w:rPr>
        <w:t>ка), немытые</w:t>
      </w:r>
      <w:r w:rsidRPr="00941238">
        <w:rPr>
          <w:rFonts w:ascii="Times New Roman" w:hAnsi="Times New Roman" w:cs="Times New Roman"/>
          <w:i/>
          <w:sz w:val="24"/>
          <w:szCs w:val="24"/>
        </w:rPr>
        <w:t>, домой,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Я водою</w:t>
      </w:r>
      <w:r w:rsidRPr="00941238">
        <w:rPr>
          <w:rFonts w:ascii="Times New Roman" w:hAnsi="Times New Roman" w:cs="Times New Roman"/>
          <w:i/>
          <w:sz w:val="24"/>
          <w:szCs w:val="24"/>
        </w:rPr>
        <w:t xml:space="preserve"> вас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41238">
        <w:rPr>
          <w:rFonts w:ascii="Times New Roman" w:hAnsi="Times New Roman" w:cs="Times New Roman"/>
          <w:i/>
          <w:sz w:val="24"/>
          <w:szCs w:val="24"/>
        </w:rPr>
        <w:t>умою) ключевой.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41238">
        <w:rPr>
          <w:rFonts w:ascii="Times New Roman" w:hAnsi="Times New Roman" w:cs="Times New Roman"/>
          <w:i/>
          <w:sz w:val="24"/>
          <w:szCs w:val="24"/>
        </w:rPr>
        <w:t>почищу) вас песочком,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41238">
        <w:rPr>
          <w:rFonts w:ascii="Times New Roman" w:hAnsi="Times New Roman" w:cs="Times New Roman"/>
          <w:i/>
          <w:sz w:val="24"/>
          <w:szCs w:val="24"/>
        </w:rPr>
        <w:t>Окачу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41238">
        <w:rPr>
          <w:rFonts w:ascii="Times New Roman" w:hAnsi="Times New Roman" w:cs="Times New Roman"/>
          <w:i/>
          <w:sz w:val="24"/>
          <w:szCs w:val="24"/>
        </w:rPr>
        <w:t xml:space="preserve"> вас кипяточном,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  <w:t>И вы будете опять,</w:t>
      </w:r>
    </w:p>
    <w:p w:rsidR="00941238" w:rsidRPr="00941238" w:rsidRDefault="00941238" w:rsidP="00B130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</w:r>
      <w:r w:rsidRPr="00941238">
        <w:rPr>
          <w:rFonts w:ascii="Times New Roman" w:hAnsi="Times New Roman" w:cs="Times New Roman"/>
          <w:i/>
          <w:sz w:val="24"/>
          <w:szCs w:val="24"/>
        </w:rPr>
        <w:tab/>
        <w:t>Словно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солнышко</w:t>
      </w:r>
      <w:r w:rsidRPr="0094123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1303C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941238">
        <w:rPr>
          <w:rFonts w:ascii="Times New Roman" w:hAnsi="Times New Roman" w:cs="Times New Roman"/>
          <w:i/>
          <w:sz w:val="24"/>
          <w:szCs w:val="24"/>
        </w:rPr>
        <w:t>сиять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941238" w:rsidRDefault="00B91DA7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Отвечают дети на вопрос: </w:t>
      </w:r>
      <w:r w:rsidR="00941238">
        <w:rPr>
          <w:rFonts w:ascii="Times New Roman" w:hAnsi="Times New Roman" w:cs="Times New Roman"/>
          <w:sz w:val="24"/>
          <w:szCs w:val="24"/>
        </w:rPr>
        <w:t>Когда к Федоре вернулась посуда?</w:t>
      </w:r>
    </w:p>
    <w:p w:rsidR="00F269A9" w:rsidRDefault="00941238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326" w:rsidRPr="00BD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Мастерская общения.</w:t>
      </w:r>
      <w:r w:rsidR="00B25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6569" w:rsidRPr="005F6569">
        <w:rPr>
          <w:rFonts w:ascii="Times New Roman" w:hAnsi="Times New Roman" w:cs="Times New Roman"/>
          <w:i/>
          <w:sz w:val="24"/>
          <w:szCs w:val="24"/>
        </w:rPr>
        <w:t>Чтение стихотворения В Лившидца «Неряха</w:t>
      </w:r>
      <w:r w:rsidR="00B25326">
        <w:rPr>
          <w:rFonts w:ascii="Times New Roman" w:hAnsi="Times New Roman" w:cs="Times New Roman"/>
          <w:i/>
          <w:sz w:val="24"/>
          <w:szCs w:val="24"/>
        </w:rPr>
        <w:t>»</w:t>
      </w:r>
      <w:r w:rsidR="005F65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25326">
        <w:rPr>
          <w:rFonts w:ascii="Times New Roman" w:hAnsi="Times New Roman" w:cs="Times New Roman"/>
          <w:sz w:val="24"/>
          <w:szCs w:val="24"/>
        </w:rPr>
        <w:t xml:space="preserve">Коллективное рассуждение совместно с учителем: </w:t>
      </w:r>
      <w:r w:rsidR="00B25326" w:rsidRPr="00B25326">
        <w:rPr>
          <w:rFonts w:ascii="Times New Roman" w:hAnsi="Times New Roman" w:cs="Times New Roman"/>
          <w:sz w:val="24"/>
          <w:szCs w:val="24"/>
        </w:rPr>
        <w:t>Почему так говорят: «Кто аккуратен, тот людям приятен!»</w:t>
      </w:r>
      <w:r w:rsidR="00B25326">
        <w:rPr>
          <w:rFonts w:ascii="Times New Roman" w:hAnsi="Times New Roman" w:cs="Times New Roman"/>
          <w:sz w:val="24"/>
          <w:szCs w:val="24"/>
        </w:rPr>
        <w:t xml:space="preserve">? </w:t>
      </w:r>
      <w:r w:rsidR="00111B1C">
        <w:rPr>
          <w:rFonts w:ascii="Times New Roman" w:hAnsi="Times New Roman" w:cs="Times New Roman"/>
          <w:sz w:val="24"/>
          <w:szCs w:val="24"/>
        </w:rPr>
        <w:t xml:space="preserve">Как содержать свою одежду в порядке? </w:t>
      </w:r>
      <w:r w:rsidR="00B25326">
        <w:rPr>
          <w:rFonts w:ascii="Times New Roman" w:hAnsi="Times New Roman" w:cs="Times New Roman"/>
          <w:sz w:val="24"/>
          <w:szCs w:val="24"/>
        </w:rPr>
        <w:t>Какое значение для здоровья человека имеет чистота в его доме? Что нео</w:t>
      </w:r>
      <w:r w:rsidR="00111B1C">
        <w:rPr>
          <w:rFonts w:ascii="Times New Roman" w:hAnsi="Times New Roman" w:cs="Times New Roman"/>
          <w:sz w:val="24"/>
          <w:szCs w:val="24"/>
        </w:rPr>
        <w:t>бходимо делать, чтобы свой дом содержать в порядке? Расскажите, как вы помогаете в уборке дома?</w:t>
      </w:r>
      <w:r w:rsidR="00E0316F">
        <w:rPr>
          <w:rFonts w:ascii="Times New Roman" w:hAnsi="Times New Roman" w:cs="Times New Roman"/>
          <w:sz w:val="24"/>
          <w:szCs w:val="24"/>
        </w:rPr>
        <w:t xml:space="preserve"> Почему необходимо регулярно проветривать помещения? Почему необходимо на каждой перемене проветривать классную комнату? </w:t>
      </w:r>
      <w:r w:rsidR="009D02C8">
        <w:rPr>
          <w:rFonts w:ascii="Times New Roman" w:hAnsi="Times New Roman" w:cs="Times New Roman"/>
          <w:sz w:val="24"/>
          <w:szCs w:val="24"/>
        </w:rPr>
        <w:t>Какие нужно создавать условия для здорового сна?</w:t>
      </w:r>
      <w:r w:rsidR="00272164">
        <w:rPr>
          <w:rFonts w:ascii="Times New Roman" w:hAnsi="Times New Roman" w:cs="Times New Roman"/>
          <w:sz w:val="24"/>
          <w:szCs w:val="24"/>
        </w:rPr>
        <w:t xml:space="preserve"> Объяснение пословиц «</w:t>
      </w:r>
      <w:r w:rsidR="002C3CB9">
        <w:rPr>
          <w:rFonts w:ascii="Times New Roman" w:hAnsi="Times New Roman" w:cs="Times New Roman"/>
          <w:sz w:val="24"/>
          <w:szCs w:val="24"/>
        </w:rPr>
        <w:t>Чистота – лучшая красота»</w:t>
      </w:r>
      <w:r w:rsidR="00272164">
        <w:rPr>
          <w:rFonts w:ascii="Times New Roman" w:hAnsi="Times New Roman" w:cs="Times New Roman"/>
          <w:sz w:val="24"/>
          <w:szCs w:val="24"/>
        </w:rPr>
        <w:t xml:space="preserve">, </w:t>
      </w:r>
      <w:r w:rsidR="00272164" w:rsidRPr="00272164">
        <w:rPr>
          <w:rFonts w:ascii="Times New Roman" w:hAnsi="Times New Roman" w:cs="Times New Roman"/>
          <w:sz w:val="24"/>
          <w:szCs w:val="24"/>
        </w:rPr>
        <w:t>«</w:t>
      </w:r>
      <w:r w:rsidR="00272164">
        <w:rPr>
          <w:rFonts w:ascii="Times New Roman" w:hAnsi="Times New Roman" w:cs="Times New Roman"/>
          <w:sz w:val="24"/>
          <w:szCs w:val="24"/>
        </w:rPr>
        <w:t xml:space="preserve">Чисто жить — </w:t>
      </w:r>
      <w:r w:rsidR="002C3CB9" w:rsidRPr="00272164">
        <w:rPr>
          <w:rFonts w:ascii="Times New Roman" w:hAnsi="Times New Roman" w:cs="Times New Roman"/>
          <w:sz w:val="24"/>
          <w:szCs w:val="24"/>
        </w:rPr>
        <w:t>здоровым быть»</w:t>
      </w:r>
    </w:p>
    <w:p w:rsidR="00C70EE9" w:rsidRDefault="00272164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164">
        <w:rPr>
          <w:rFonts w:ascii="Times New Roman" w:hAnsi="Times New Roman" w:cs="Times New Roman"/>
          <w:i/>
          <w:sz w:val="24"/>
          <w:szCs w:val="24"/>
        </w:rPr>
        <w:t>Дидактическая игра «Объяснялки»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666">
        <w:rPr>
          <w:rFonts w:ascii="Times New Roman" w:hAnsi="Times New Roman" w:cs="Times New Roman"/>
          <w:sz w:val="24"/>
          <w:szCs w:val="24"/>
        </w:rPr>
        <w:t xml:space="preserve">Работа в паре. </w:t>
      </w:r>
      <w:r>
        <w:rPr>
          <w:rFonts w:ascii="Times New Roman" w:hAnsi="Times New Roman" w:cs="Times New Roman"/>
          <w:sz w:val="24"/>
          <w:szCs w:val="24"/>
        </w:rPr>
        <w:t xml:space="preserve">Дети выбирают </w:t>
      </w:r>
      <w:r w:rsidR="00332666">
        <w:rPr>
          <w:rFonts w:ascii="Times New Roman" w:hAnsi="Times New Roman" w:cs="Times New Roman"/>
          <w:sz w:val="24"/>
          <w:szCs w:val="24"/>
        </w:rPr>
        <w:t xml:space="preserve">по одной </w:t>
      </w:r>
      <w:r>
        <w:rPr>
          <w:rFonts w:ascii="Times New Roman" w:hAnsi="Times New Roman" w:cs="Times New Roman"/>
          <w:sz w:val="24"/>
          <w:szCs w:val="24"/>
        </w:rPr>
        <w:t>картинк</w:t>
      </w:r>
      <w:r w:rsidR="003326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2666">
        <w:rPr>
          <w:rFonts w:ascii="Times New Roman" w:hAnsi="Times New Roman" w:cs="Times New Roman"/>
          <w:sz w:val="24"/>
          <w:szCs w:val="24"/>
        </w:rPr>
        <w:t xml:space="preserve">объясняют друг другу, почему картинка подходит или не подходит к одной из пословиц: </w:t>
      </w:r>
      <w:r w:rsidR="00332666" w:rsidRPr="00272164">
        <w:rPr>
          <w:rFonts w:ascii="Times New Roman" w:hAnsi="Times New Roman" w:cs="Times New Roman"/>
          <w:sz w:val="24"/>
          <w:szCs w:val="24"/>
        </w:rPr>
        <w:t>«</w:t>
      </w:r>
      <w:r w:rsidR="00332666">
        <w:rPr>
          <w:rFonts w:ascii="Times New Roman" w:hAnsi="Times New Roman" w:cs="Times New Roman"/>
          <w:sz w:val="24"/>
          <w:szCs w:val="24"/>
        </w:rPr>
        <w:t xml:space="preserve">Чисто жить — </w:t>
      </w:r>
      <w:r w:rsidR="00332666" w:rsidRPr="00272164">
        <w:rPr>
          <w:rFonts w:ascii="Times New Roman" w:hAnsi="Times New Roman" w:cs="Times New Roman"/>
          <w:sz w:val="24"/>
          <w:szCs w:val="24"/>
        </w:rPr>
        <w:t>здоровым быть»</w:t>
      </w:r>
      <w:r w:rsidR="00332666">
        <w:rPr>
          <w:rFonts w:ascii="Times New Roman" w:hAnsi="Times New Roman" w:cs="Times New Roman"/>
          <w:sz w:val="24"/>
          <w:szCs w:val="24"/>
        </w:rPr>
        <w:t>,</w:t>
      </w:r>
      <w:r w:rsidR="00332666" w:rsidRPr="00332666">
        <w:rPr>
          <w:rFonts w:ascii="Times New Roman" w:hAnsi="Times New Roman" w:cs="Times New Roman"/>
          <w:sz w:val="24"/>
          <w:szCs w:val="24"/>
        </w:rPr>
        <w:t xml:space="preserve"> </w:t>
      </w:r>
      <w:r w:rsidR="00332666" w:rsidRPr="00B25326">
        <w:rPr>
          <w:rFonts w:ascii="Times New Roman" w:hAnsi="Times New Roman" w:cs="Times New Roman"/>
          <w:sz w:val="24"/>
          <w:szCs w:val="24"/>
        </w:rPr>
        <w:t>«Кто аккуратен, тот людям приятен!»</w:t>
      </w:r>
      <w:r w:rsidR="00332666">
        <w:rPr>
          <w:rFonts w:ascii="Times New Roman" w:hAnsi="Times New Roman" w:cs="Times New Roman"/>
          <w:sz w:val="24"/>
          <w:szCs w:val="24"/>
        </w:rPr>
        <w:t>,</w:t>
      </w:r>
      <w:r w:rsidR="00332666" w:rsidRPr="00332666">
        <w:rPr>
          <w:rFonts w:ascii="Times New Roman" w:hAnsi="Times New Roman" w:cs="Times New Roman"/>
          <w:sz w:val="24"/>
          <w:szCs w:val="24"/>
        </w:rPr>
        <w:t xml:space="preserve"> </w:t>
      </w:r>
      <w:r w:rsidR="00332666">
        <w:rPr>
          <w:rFonts w:ascii="Times New Roman" w:hAnsi="Times New Roman" w:cs="Times New Roman"/>
          <w:sz w:val="24"/>
          <w:szCs w:val="24"/>
        </w:rPr>
        <w:t>«Чистота – лучшая красота».</w:t>
      </w:r>
    </w:p>
    <w:p w:rsidR="00C70EE9" w:rsidRPr="00C70EE9" w:rsidRDefault="00C70EE9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666" w:rsidRPr="00332666">
        <w:rPr>
          <w:rFonts w:ascii="Times New Roman" w:hAnsi="Times New Roman" w:cs="Times New Roman"/>
          <w:b/>
          <w:sz w:val="24"/>
          <w:szCs w:val="24"/>
        </w:rPr>
        <w:t>Тема 8.</w:t>
      </w:r>
      <w:r w:rsidR="00332666" w:rsidRPr="0033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E9">
        <w:rPr>
          <w:rFonts w:ascii="Times New Roman" w:hAnsi="Times New Roman" w:cs="Times New Roman"/>
          <w:sz w:val="24"/>
          <w:szCs w:val="24"/>
        </w:rPr>
        <w:t xml:space="preserve">Итоговое занятие </w:t>
      </w:r>
      <w:r>
        <w:rPr>
          <w:rFonts w:ascii="Times New Roman" w:hAnsi="Times New Roman" w:cs="Times New Roman"/>
          <w:sz w:val="24"/>
          <w:szCs w:val="24"/>
        </w:rPr>
        <w:t>по курсу «</w:t>
      </w:r>
      <w:r w:rsidRPr="00C70EE9">
        <w:rPr>
          <w:rFonts w:ascii="Times New Roman" w:hAnsi="Times New Roman" w:cs="Times New Roman"/>
          <w:sz w:val="24"/>
          <w:szCs w:val="24"/>
        </w:rPr>
        <w:t>Секреты гигиены от Мойдодыра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 Творческая презентация  проекта «Знай и соблюдай правила Мойдодыра». Группа презентует одно из правил Мойдодыра, с которым познакомились на занятиях.</w:t>
      </w:r>
      <w:r w:rsidR="00E1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презентаций правил гигиены обсуждаются вопросы: Что такое гигиена? Зачем нужна личная гигиена? Как понимаете поговорку «Чистота – залог здоровья»?</w:t>
      </w:r>
    </w:p>
    <w:p w:rsidR="00134DBD" w:rsidRDefault="00134DBD" w:rsidP="00B1303C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bookmarkEnd w:id="0"/>
    </w:p>
    <w:p w:rsidR="00663B1D" w:rsidRDefault="00663B1D" w:rsidP="00B1303C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A5202F">
        <w:rPr>
          <w:b/>
        </w:rPr>
        <w:t>Список использованных источников и литературы</w:t>
      </w:r>
    </w:p>
    <w:p w:rsidR="000821EB" w:rsidRPr="00663B1D" w:rsidRDefault="00B7239B" w:rsidP="00B1303C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>
        <w:t>1.</w:t>
      </w:r>
      <w:r w:rsidR="00663B1D">
        <w:t xml:space="preserve"> </w:t>
      </w:r>
      <w:r w:rsidR="000821EB" w:rsidRPr="000821EB">
        <w:t>Дереклеева Н.И. Справочник классного руководителя: 1-4 классы. М,: ВАКО, 2007.</w:t>
      </w:r>
    </w:p>
    <w:p w:rsidR="000821EB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7239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EB" w:rsidRPr="000821EB">
        <w:rPr>
          <w:rFonts w:ascii="Times New Roman" w:hAnsi="Times New Roman" w:cs="Times New Roman"/>
          <w:sz w:val="24"/>
          <w:szCs w:val="24"/>
        </w:rPr>
        <w:t>Гладышева О.С., Абросимова И.Ю. Уроки здоровья. Н. Новгород, НИРО, 2010.</w:t>
      </w:r>
    </w:p>
    <w:p w:rsidR="00B7239B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39B">
        <w:rPr>
          <w:rFonts w:ascii="Times New Roman" w:hAnsi="Times New Roman" w:cs="Times New Roman"/>
          <w:sz w:val="24"/>
          <w:szCs w:val="24"/>
        </w:rPr>
        <w:t>3.</w:t>
      </w:r>
      <w:r w:rsidR="00B7239B" w:rsidRPr="00B7239B">
        <w:t xml:space="preserve"> </w:t>
      </w:r>
      <w:r w:rsidR="00B7239B" w:rsidRPr="00B7239B">
        <w:rPr>
          <w:rFonts w:ascii="Times New Roman" w:hAnsi="Times New Roman" w:cs="Times New Roman"/>
          <w:sz w:val="24"/>
          <w:szCs w:val="24"/>
        </w:rPr>
        <w:t>Дереклеева Н.И. Двигательные игры, тренинги и уроки здоровья. - М.: ВАКО, 2004.</w:t>
      </w:r>
    </w:p>
    <w:p w:rsidR="00B7239B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39B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="00B7239B" w:rsidRPr="00B7239B">
        <w:rPr>
          <w:rFonts w:ascii="Times New Roman" w:hAnsi="Times New Roman" w:cs="Times New Roman"/>
          <w:sz w:val="24"/>
          <w:szCs w:val="24"/>
        </w:rPr>
        <w:t>Науменко Ю.В. Здоровьесберегающие технологии в начальной школе.  - М.: Издательство "Глобус", 2010.</w:t>
      </w:r>
    </w:p>
    <w:p w:rsidR="00663B1D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Товпинец И.П. Уроки здоровья : Книга для чтения в 3-4 классе. – Самара : Корпорация «Федоров», Издательство «Учебная литература», 2007. – 176 с.</w:t>
      </w:r>
    </w:p>
    <w:p w:rsidR="00663B1D" w:rsidRPr="00A5202F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Школа здоровья: Методические рекомендации по формированию культуры здорового образа жизни младшего школьника с использованием «Дневника здоровья» / Авт.-сост.: Л.А. Кучегура, Е.И. Кривопаленко, Н.В. Васильева. - Омск : БОУДПО «ИРООО», 2011. – 60 с.</w:t>
      </w:r>
    </w:p>
    <w:p w:rsidR="00663B1D" w:rsidRPr="00853FA8" w:rsidRDefault="00663B1D" w:rsidP="00B13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B1D" w:rsidRPr="00853FA8" w:rsidSect="00652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5D" w:rsidRDefault="004E765D" w:rsidP="00E35C38">
      <w:pPr>
        <w:spacing w:after="0" w:line="240" w:lineRule="auto"/>
      </w:pPr>
      <w:r>
        <w:separator/>
      </w:r>
    </w:p>
  </w:endnote>
  <w:endnote w:type="continuationSeparator" w:id="0">
    <w:p w:rsidR="004E765D" w:rsidRDefault="004E765D" w:rsidP="00E3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1D" w:rsidRDefault="00663B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8287835"/>
      <w:docPartObj>
        <w:docPartGallery w:val="Page Numbers (Bottom of Page)"/>
        <w:docPartUnique/>
      </w:docPartObj>
    </w:sdtPr>
    <w:sdtContent>
      <w:p w:rsidR="00663B1D" w:rsidRDefault="007741A3">
        <w:pPr>
          <w:pStyle w:val="a6"/>
          <w:jc w:val="right"/>
        </w:pPr>
        <w:fldSimple w:instr="PAGE   \* MERGEFORMAT">
          <w:r w:rsidR="00B1303C">
            <w:rPr>
              <w:noProof/>
            </w:rPr>
            <w:t>3</w:t>
          </w:r>
        </w:fldSimple>
      </w:p>
    </w:sdtContent>
  </w:sdt>
  <w:p w:rsidR="00663B1D" w:rsidRDefault="00663B1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1D" w:rsidRDefault="00663B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5D" w:rsidRDefault="004E765D" w:rsidP="00E35C38">
      <w:pPr>
        <w:spacing w:after="0" w:line="240" w:lineRule="auto"/>
      </w:pPr>
      <w:r>
        <w:separator/>
      </w:r>
    </w:p>
  </w:footnote>
  <w:footnote w:type="continuationSeparator" w:id="0">
    <w:p w:rsidR="004E765D" w:rsidRDefault="004E765D" w:rsidP="00E3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1D" w:rsidRDefault="00663B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1D" w:rsidRDefault="00663B1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1D" w:rsidRDefault="00663B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A8"/>
    <w:rsid w:val="000016C5"/>
    <w:rsid w:val="00042400"/>
    <w:rsid w:val="00043695"/>
    <w:rsid w:val="00081D35"/>
    <w:rsid w:val="000821EB"/>
    <w:rsid w:val="000A1070"/>
    <w:rsid w:val="000C322D"/>
    <w:rsid w:val="000D03CE"/>
    <w:rsid w:val="00111B1C"/>
    <w:rsid w:val="00124BAA"/>
    <w:rsid w:val="00132EB6"/>
    <w:rsid w:val="00134DBD"/>
    <w:rsid w:val="0014746D"/>
    <w:rsid w:val="00160AC6"/>
    <w:rsid w:val="001B2F22"/>
    <w:rsid w:val="001C5ACD"/>
    <w:rsid w:val="001C7B4C"/>
    <w:rsid w:val="001E04FE"/>
    <w:rsid w:val="001F5CA6"/>
    <w:rsid w:val="0021065F"/>
    <w:rsid w:val="002334DF"/>
    <w:rsid w:val="00243332"/>
    <w:rsid w:val="00256963"/>
    <w:rsid w:val="00272164"/>
    <w:rsid w:val="00282BDA"/>
    <w:rsid w:val="002C3CB9"/>
    <w:rsid w:val="002C50C5"/>
    <w:rsid w:val="002D7616"/>
    <w:rsid w:val="00332666"/>
    <w:rsid w:val="00385527"/>
    <w:rsid w:val="00387004"/>
    <w:rsid w:val="003A3A84"/>
    <w:rsid w:val="00426443"/>
    <w:rsid w:val="00444129"/>
    <w:rsid w:val="00457589"/>
    <w:rsid w:val="0048567E"/>
    <w:rsid w:val="004A2157"/>
    <w:rsid w:val="004A280B"/>
    <w:rsid w:val="004E765D"/>
    <w:rsid w:val="00512123"/>
    <w:rsid w:val="00520F75"/>
    <w:rsid w:val="005476F5"/>
    <w:rsid w:val="00551722"/>
    <w:rsid w:val="00571CAB"/>
    <w:rsid w:val="005A2A89"/>
    <w:rsid w:val="005B2FEA"/>
    <w:rsid w:val="005E01C8"/>
    <w:rsid w:val="005E3ED3"/>
    <w:rsid w:val="005F6569"/>
    <w:rsid w:val="005F6B76"/>
    <w:rsid w:val="006023A4"/>
    <w:rsid w:val="0061660E"/>
    <w:rsid w:val="00617A1B"/>
    <w:rsid w:val="00633ED9"/>
    <w:rsid w:val="00636C88"/>
    <w:rsid w:val="006529DC"/>
    <w:rsid w:val="00662E32"/>
    <w:rsid w:val="00663B1D"/>
    <w:rsid w:val="00663CD7"/>
    <w:rsid w:val="006776C0"/>
    <w:rsid w:val="0068477E"/>
    <w:rsid w:val="006928D1"/>
    <w:rsid w:val="006C0490"/>
    <w:rsid w:val="006C38DC"/>
    <w:rsid w:val="00757474"/>
    <w:rsid w:val="00773AAD"/>
    <w:rsid w:val="007741A3"/>
    <w:rsid w:val="00776434"/>
    <w:rsid w:val="007911F8"/>
    <w:rsid w:val="00793B76"/>
    <w:rsid w:val="007E4264"/>
    <w:rsid w:val="00802388"/>
    <w:rsid w:val="0080432C"/>
    <w:rsid w:val="0083705A"/>
    <w:rsid w:val="00853FA8"/>
    <w:rsid w:val="008912FD"/>
    <w:rsid w:val="008C22B8"/>
    <w:rsid w:val="00913F91"/>
    <w:rsid w:val="009279C6"/>
    <w:rsid w:val="00932051"/>
    <w:rsid w:val="00941238"/>
    <w:rsid w:val="00977F2A"/>
    <w:rsid w:val="00991D67"/>
    <w:rsid w:val="009C0C94"/>
    <w:rsid w:val="009C2003"/>
    <w:rsid w:val="009D02C8"/>
    <w:rsid w:val="009E7894"/>
    <w:rsid w:val="00A05759"/>
    <w:rsid w:val="00A308D2"/>
    <w:rsid w:val="00A5196C"/>
    <w:rsid w:val="00A70C36"/>
    <w:rsid w:val="00AE0F18"/>
    <w:rsid w:val="00B04D4A"/>
    <w:rsid w:val="00B1303C"/>
    <w:rsid w:val="00B25326"/>
    <w:rsid w:val="00B27C9E"/>
    <w:rsid w:val="00B44BB1"/>
    <w:rsid w:val="00B7239B"/>
    <w:rsid w:val="00B91DA7"/>
    <w:rsid w:val="00B92534"/>
    <w:rsid w:val="00BD4E2A"/>
    <w:rsid w:val="00C027B7"/>
    <w:rsid w:val="00C05238"/>
    <w:rsid w:val="00C2202E"/>
    <w:rsid w:val="00C70EC4"/>
    <w:rsid w:val="00C70EE9"/>
    <w:rsid w:val="00CF77C2"/>
    <w:rsid w:val="00D460DC"/>
    <w:rsid w:val="00D569D2"/>
    <w:rsid w:val="00D73D44"/>
    <w:rsid w:val="00D757BF"/>
    <w:rsid w:val="00D77BFE"/>
    <w:rsid w:val="00DC4ABF"/>
    <w:rsid w:val="00DF4B67"/>
    <w:rsid w:val="00E0316F"/>
    <w:rsid w:val="00E12368"/>
    <w:rsid w:val="00E35C38"/>
    <w:rsid w:val="00E81DFD"/>
    <w:rsid w:val="00E833F1"/>
    <w:rsid w:val="00EC1285"/>
    <w:rsid w:val="00EE0FE9"/>
    <w:rsid w:val="00EE7592"/>
    <w:rsid w:val="00F07AB9"/>
    <w:rsid w:val="00F126E8"/>
    <w:rsid w:val="00F1633B"/>
    <w:rsid w:val="00F242E7"/>
    <w:rsid w:val="00F269A9"/>
    <w:rsid w:val="00F32D9B"/>
    <w:rsid w:val="00F46DD1"/>
    <w:rsid w:val="00F66B5C"/>
    <w:rsid w:val="00FA641B"/>
    <w:rsid w:val="00FD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38"/>
  </w:style>
  <w:style w:type="paragraph" w:styleId="a6">
    <w:name w:val="footer"/>
    <w:basedOn w:val="a"/>
    <w:link w:val="a7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C38"/>
  </w:style>
  <w:style w:type="paragraph" w:styleId="a8">
    <w:name w:val="Normal (Web)"/>
    <w:basedOn w:val="a"/>
    <w:uiPriority w:val="99"/>
    <w:unhideWhenUsed/>
    <w:rsid w:val="00A0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50C5"/>
  </w:style>
  <w:style w:type="character" w:styleId="a9">
    <w:name w:val="Strong"/>
    <w:basedOn w:val="a0"/>
    <w:uiPriority w:val="22"/>
    <w:qFormat/>
    <w:rsid w:val="009D02C8"/>
    <w:rPr>
      <w:b/>
      <w:bCs/>
    </w:rPr>
  </w:style>
  <w:style w:type="paragraph" w:customStyle="1" w:styleId="c1">
    <w:name w:val="c1"/>
    <w:basedOn w:val="a"/>
    <w:rsid w:val="002C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CB9"/>
  </w:style>
  <w:style w:type="character" w:customStyle="1" w:styleId="c2">
    <w:name w:val="c2"/>
    <w:basedOn w:val="a0"/>
    <w:rsid w:val="002C3CB9"/>
  </w:style>
  <w:style w:type="paragraph" w:styleId="aa">
    <w:name w:val="No Spacing"/>
    <w:basedOn w:val="a"/>
    <w:uiPriority w:val="1"/>
    <w:qFormat/>
    <w:rsid w:val="00EC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C38"/>
  </w:style>
  <w:style w:type="paragraph" w:styleId="a6">
    <w:name w:val="footer"/>
    <w:basedOn w:val="a"/>
    <w:link w:val="a7"/>
    <w:uiPriority w:val="99"/>
    <w:unhideWhenUsed/>
    <w:rsid w:val="00E3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9F0F-AE21-4D27-97A5-4D642797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7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30</cp:revision>
  <dcterms:created xsi:type="dcterms:W3CDTF">2020-04-12T07:45:00Z</dcterms:created>
  <dcterms:modified xsi:type="dcterms:W3CDTF">2020-05-04T11:30:00Z</dcterms:modified>
</cp:coreProperties>
</file>